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77777777" w:rsidR="008B4C36" w:rsidRPr="00266CDA"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105D59F9" w14:textId="77777777"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68515722" w14:textId="77777777"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bookmarkEnd w:id="0"/>
    <w:p w14:paraId="13889D9A" w14:textId="77777777" w:rsidR="008B4C36" w:rsidRPr="003E31B2" w:rsidRDefault="008B4C36" w:rsidP="008B4C36">
      <w:pPr>
        <w:spacing w:line="276" w:lineRule="auto"/>
        <w:jc w:val="both"/>
        <w:rPr>
          <w:rFonts w:ascii="Times New Roman" w:eastAsia="Calibri" w:hAnsi="Times New Roman" w:cs="Times New Roman"/>
        </w:rPr>
      </w:pPr>
    </w:p>
    <w:p w14:paraId="7B12E62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5C97AC45"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 xml:space="preserve">Data da sessão: </w:t>
      </w:r>
      <w:r w:rsidR="00BF0760">
        <w:rPr>
          <w:rFonts w:ascii="Times New Roman" w:eastAsia="Calibri" w:hAnsi="Times New Roman" w:cs="Times New Roman"/>
          <w:color w:val="000000"/>
        </w:rPr>
        <w:t>28/02/2025</w:t>
      </w:r>
      <w:r w:rsidRPr="003E31B2">
        <w:rPr>
          <w:rFonts w:ascii="Times New Roman" w:eastAsia="Calibri" w:hAnsi="Times New Roman" w:cs="Times New Roman"/>
          <w:color w:val="000000"/>
        </w:rPr>
        <w:tab/>
      </w:r>
    </w:p>
    <w:p w14:paraId="05D68884" w14:textId="2C7D774F"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Horário: </w:t>
      </w:r>
      <w:r w:rsidR="00BF0760">
        <w:rPr>
          <w:rFonts w:ascii="Times New Roman" w:eastAsia="Calibri" w:hAnsi="Times New Roman" w:cs="Times New Roman"/>
          <w:color w:val="000000"/>
        </w:rPr>
        <w:t>09:01 hora</w:t>
      </w:r>
      <w:r w:rsidRPr="003E31B2">
        <w:rPr>
          <w:rFonts w:ascii="Times New Roman" w:eastAsia="Calibri" w:hAnsi="Times New Roman" w:cs="Times New Roman"/>
          <w:color w:val="000000"/>
        </w:rPr>
        <w:t xml:space="preserve"> (Brasília/DF)</w:t>
      </w:r>
    </w:p>
    <w:p w14:paraId="123FE3E2" w14:textId="77777777"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7">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381603DC" w14:textId="77777777" w:rsidR="008B4C36" w:rsidRPr="00B80078"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MENOR </w:t>
      </w:r>
      <w:r w:rsidRPr="00B80078">
        <w:rPr>
          <w:rFonts w:ascii="Times New Roman" w:eastAsia="Calibri" w:hAnsi="Times New Roman" w:cs="Times New Roman"/>
        </w:rPr>
        <w:t xml:space="preserve">PREÇO POR LOTE </w:t>
      </w:r>
    </w:p>
    <w:p w14:paraId="3F9ECF96" w14:textId="77777777" w:rsidR="008B4C36" w:rsidRPr="003E31B2" w:rsidRDefault="008B4C36" w:rsidP="008B4C36">
      <w:pPr>
        <w:spacing w:line="276" w:lineRule="auto"/>
        <w:rPr>
          <w:rFonts w:ascii="Times New Roman" w:eastAsia="Calibri" w:hAnsi="Times New Roman" w:cs="Times New Roman"/>
        </w:rPr>
      </w:pPr>
      <w:r w:rsidRPr="00B80078">
        <w:rPr>
          <w:rFonts w:ascii="Times New Roman" w:eastAsia="Calibri" w:hAnsi="Times New Roman" w:cs="Times New Roman"/>
        </w:rPr>
        <w:t>Modo de disputa: Aberta</w:t>
      </w:r>
    </w:p>
    <w:p w14:paraId="4A8E7DF7" w14:textId="21387BC4"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FC143A">
        <w:rPr>
          <w:rFonts w:ascii="Times New Roman" w:eastAsia="Calibri" w:hAnsi="Times New Roman" w:cs="Times New Roman"/>
        </w:rPr>
        <w:t>23:59</w:t>
      </w:r>
      <w:r w:rsidRPr="003E31B2">
        <w:rPr>
          <w:rFonts w:ascii="Times New Roman" w:eastAsia="Calibri" w:hAnsi="Times New Roman" w:cs="Times New Roman"/>
        </w:rPr>
        <w:t xml:space="preserve"> horas do dia </w:t>
      </w:r>
      <w:r w:rsidR="00FC143A">
        <w:rPr>
          <w:rFonts w:ascii="Times New Roman" w:eastAsia="Calibri" w:hAnsi="Times New Roman" w:cs="Times New Roman"/>
        </w:rPr>
        <w:t>25/02/2025</w:t>
      </w:r>
    </w:p>
    <w:p w14:paraId="578349B7" w14:textId="78C72978" w:rsidR="008B4C36" w:rsidRPr="00AF5B3B" w:rsidRDefault="00AF5B3B" w:rsidP="008B4C36">
      <w:pPr>
        <w:tabs>
          <w:tab w:val="left" w:pos="6570"/>
        </w:tabs>
        <w:spacing w:line="276" w:lineRule="auto"/>
        <w:jc w:val="both"/>
        <w:rPr>
          <w:rFonts w:ascii="Times New Roman" w:eastAsia="Calibri" w:hAnsi="Times New Roman" w:cs="Times New Roman"/>
        </w:rPr>
      </w:pPr>
      <w:r w:rsidRPr="00AF5B3B">
        <w:rPr>
          <w:rFonts w:ascii="Times New Roman" w:eastAsia="Calibri" w:hAnsi="Times New Roman" w:cs="Times New Roman"/>
        </w:rPr>
        <w:t>E-SFINGE:</w:t>
      </w:r>
      <w:r w:rsidR="00A20165" w:rsidRPr="00A20165">
        <w:t xml:space="preserve"> </w:t>
      </w:r>
      <w:r w:rsidR="00A20165" w:rsidRPr="00A20165">
        <w:rPr>
          <w:rFonts w:ascii="Times New Roman" w:eastAsia="Calibri" w:hAnsi="Times New Roman" w:cs="Times New Roman"/>
        </w:rPr>
        <w:t>80697E03AD2A0A0488A5CF2DCFA3561077E0D651</w:t>
      </w:r>
    </w:p>
    <w:p w14:paraId="5F8350E9" w14:textId="0E0E4422" w:rsidR="00AF5B3B" w:rsidRPr="00AF5B3B" w:rsidRDefault="00AF5B3B" w:rsidP="008B4C36">
      <w:pPr>
        <w:tabs>
          <w:tab w:val="left" w:pos="6570"/>
        </w:tabs>
        <w:spacing w:line="276" w:lineRule="auto"/>
        <w:jc w:val="both"/>
        <w:rPr>
          <w:rFonts w:ascii="Times New Roman" w:eastAsia="Calibri" w:hAnsi="Times New Roman" w:cs="Times New Roman"/>
        </w:rPr>
      </w:pPr>
      <w:r w:rsidRPr="00AF5B3B">
        <w:rPr>
          <w:rFonts w:ascii="Times New Roman" w:eastAsia="Calibri" w:hAnsi="Times New Roman" w:cs="Times New Roman"/>
        </w:rPr>
        <w:t>IDPROCESSO:</w:t>
      </w:r>
      <w:r w:rsidR="00A20165" w:rsidRPr="00A20165">
        <w:t xml:space="preserve"> </w:t>
      </w:r>
      <w:r w:rsidR="00A20165" w:rsidRPr="00A20165">
        <w:rPr>
          <w:rFonts w:ascii="Times New Roman" w:eastAsia="Calibri" w:hAnsi="Times New Roman" w:cs="Times New Roman"/>
        </w:rPr>
        <w:t>177368</w:t>
      </w:r>
    </w:p>
    <w:p w14:paraId="62AFDB47" w14:textId="77777777" w:rsidR="008B4C36" w:rsidRPr="003E31B2" w:rsidRDefault="008B4C36" w:rsidP="008B4C36">
      <w:pPr>
        <w:tabs>
          <w:tab w:val="left" w:pos="6570"/>
        </w:tabs>
        <w:spacing w:line="276" w:lineRule="auto"/>
        <w:jc w:val="both"/>
        <w:rPr>
          <w:rFonts w:ascii="Times New Roman" w:eastAsia="Calibri" w:hAnsi="Times New Roman" w:cs="Times New Roman"/>
        </w:rPr>
      </w:pP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4588FF64"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objeto da presente licitação é a s</w:t>
      </w:r>
      <w:r w:rsidRPr="003E31B2">
        <w:rPr>
          <w:rFonts w:ascii="Times New Roman" w:hAnsi="Times New Roman" w:cs="Times New Roman"/>
        </w:rPr>
        <w:t xml:space="preserve">eleção da proposta mais vantajosa para o SAAE visando a </w:t>
      </w:r>
      <w:r w:rsidRPr="007332B5">
        <w:rPr>
          <w:rFonts w:ascii="Times New Roman" w:hAnsi="Times New Roman" w:cs="Times New Roman"/>
        </w:rPr>
        <w:t xml:space="preserve">contratação de empresa especializada para </w:t>
      </w:r>
      <w:r w:rsidRPr="008B4C36">
        <w:rPr>
          <w:rFonts w:ascii="Times New Roman" w:hAnsi="Times New Roman" w:cs="Times New Roman"/>
        </w:rPr>
        <w:t xml:space="preserve">prestação de serviço de </w:t>
      </w:r>
      <w:r w:rsidR="00BC2E15">
        <w:rPr>
          <w:rFonts w:ascii="Times New Roman" w:hAnsi="Times New Roman" w:cs="Times New Roman"/>
        </w:rPr>
        <w:t>l</w:t>
      </w:r>
      <w:r w:rsidRPr="008B4C36">
        <w:rPr>
          <w:rFonts w:ascii="Times New Roman" w:hAnsi="Times New Roman" w:cs="Times New Roman"/>
        </w:rPr>
        <w:t xml:space="preserve">impeza </w:t>
      </w:r>
      <w:r w:rsidR="00BC2E15">
        <w:rPr>
          <w:rFonts w:ascii="Times New Roman" w:hAnsi="Times New Roman" w:cs="Times New Roman"/>
        </w:rPr>
        <w:t>c</w:t>
      </w:r>
      <w:r w:rsidRPr="008B4C36">
        <w:rPr>
          <w:rFonts w:ascii="Times New Roman" w:hAnsi="Times New Roman" w:cs="Times New Roman"/>
        </w:rPr>
        <w:t xml:space="preserve">ompleta através de </w:t>
      </w:r>
      <w:r w:rsidR="00BC2E15">
        <w:rPr>
          <w:rFonts w:ascii="Times New Roman" w:hAnsi="Times New Roman" w:cs="Times New Roman"/>
        </w:rPr>
        <w:t>h</w:t>
      </w:r>
      <w:r w:rsidRPr="008B4C36">
        <w:rPr>
          <w:rFonts w:ascii="Times New Roman" w:hAnsi="Times New Roman" w:cs="Times New Roman"/>
        </w:rPr>
        <w:t xml:space="preserve">idrojateamento e </w:t>
      </w:r>
      <w:r w:rsidR="00BC2E15">
        <w:rPr>
          <w:rFonts w:ascii="Times New Roman" w:hAnsi="Times New Roman" w:cs="Times New Roman"/>
        </w:rPr>
        <w:t>s</w:t>
      </w:r>
      <w:r w:rsidRPr="008B4C36">
        <w:rPr>
          <w:rFonts w:ascii="Times New Roman" w:hAnsi="Times New Roman" w:cs="Times New Roman"/>
        </w:rPr>
        <w:t>ucção de 03 (três) Estações Elevatórias de Esgoto</w:t>
      </w:r>
      <w:r w:rsidR="00BC2E15">
        <w:rPr>
          <w:rFonts w:ascii="Times New Roman" w:hAnsi="Times New Roman" w:cs="Times New Roman"/>
        </w:rPr>
        <w:t xml:space="preserve"> (EEE)</w:t>
      </w:r>
      <w:r w:rsidRPr="008B4C36">
        <w:rPr>
          <w:rFonts w:ascii="Times New Roman" w:hAnsi="Times New Roman" w:cs="Times New Roman"/>
        </w:rPr>
        <w:t xml:space="preserve"> do SAAE, sendo EEE 001, EEE 002, EEE 003, com o fornecimento de equipamentos especializados, mão de obra qualificada e o fornecimento de todos os materiais necessários para a execução eficiente e segura das atividades</w:t>
      </w:r>
      <w:r w:rsidRPr="003E31B2">
        <w:rPr>
          <w:rFonts w:ascii="Times New Roman" w:hAnsi="Times New Roman" w:cs="Times New Roman"/>
        </w:rPr>
        <w:t xml:space="preserve">, </w:t>
      </w:r>
      <w:r w:rsidRPr="003E31B2">
        <w:rPr>
          <w:rFonts w:ascii="Times New Roman" w:hAnsi="Times New Roman" w:cs="Times New Roman"/>
          <w:lang w:val="pt"/>
        </w:rPr>
        <w:t xml:space="preserve">conforme condições, quantidades e exigências estabelecidas neste </w:t>
      </w:r>
      <w:r w:rsidRPr="003E31B2">
        <w:rPr>
          <w:rFonts w:ascii="Times New Roman" w:eastAsia="Calibri" w:hAnsi="Times New Roman" w:cs="Times New Roman"/>
          <w:color w:val="000000"/>
        </w:rPr>
        <w:t>Edital e seus anexos.</w:t>
      </w:r>
    </w:p>
    <w:p w14:paraId="33BA7C3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D12FE" w14:textId="77777777" w:rsidR="008B4C36" w:rsidRPr="00B80078"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rPr>
        <w:t>A licitação será dividida em ITEM, conforme tabela constante do Termo de Referência.</w:t>
      </w:r>
    </w:p>
    <w:p w14:paraId="060E6428" w14:textId="77777777" w:rsidR="008B4C36" w:rsidRPr="00B80078" w:rsidRDefault="008B4C36" w:rsidP="008B4C36">
      <w:pPr>
        <w:tabs>
          <w:tab w:val="left" w:pos="426"/>
        </w:tabs>
        <w:spacing w:line="276" w:lineRule="auto"/>
        <w:jc w:val="both"/>
        <w:rPr>
          <w:rFonts w:ascii="Times New Roman" w:eastAsia="Calibri" w:hAnsi="Times New Roman" w:cs="Times New Roman"/>
        </w:rPr>
      </w:pPr>
    </w:p>
    <w:p w14:paraId="712509C0"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O critério de julgamento adotado será o MENOR PREÇO POR LOTE,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34F405EF" w14:textId="77777777" w:rsidR="008B4C36" w:rsidRPr="003E31B2" w:rsidRDefault="008B4C36" w:rsidP="008B4C36">
      <w:pPr>
        <w:pStyle w:val="PargrafodaLista"/>
        <w:spacing w:line="276" w:lineRule="auto"/>
        <w:rPr>
          <w:rFonts w:ascii="Times New Roman" w:hAnsi="Times New Roman" w:cs="Times New Roman"/>
        </w:rPr>
      </w:pPr>
    </w:p>
    <w:p w14:paraId="10946CFB"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7777777" w:rsidR="008B4C36" w:rsidRPr="003E31B2" w:rsidRDefault="008B4C36" w:rsidP="008B4C36">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8B4C36" w:rsidRPr="003E31B2"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Pr="00E33351">
              <w:rPr>
                <w:rFonts w:ascii="Times New Roman" w:hAnsi="Times New Roman" w:cs="Times New Roman"/>
              </w:rPr>
              <w:t>Operação e Manutenção do Sistema de Esgoto - SAAE</w:t>
            </w:r>
          </w:p>
        </w:tc>
      </w:tr>
      <w:tr w:rsidR="008B4C36" w:rsidRPr="003E31B2"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3E31B2" w:rsidRDefault="008B4C36" w:rsidP="008B4C36">
            <w:pPr>
              <w:tabs>
                <w:tab w:val="left" w:pos="900"/>
              </w:tabs>
              <w:spacing w:line="276" w:lineRule="auto"/>
              <w:jc w:val="both"/>
              <w:rPr>
                <w:rFonts w:ascii="Times New Roman" w:hAnsi="Times New Roman" w:cs="Times New Roman"/>
                <w:iCs/>
              </w:rPr>
            </w:pPr>
            <w:r w:rsidRPr="00E33351">
              <w:rPr>
                <w:rFonts w:ascii="Times New Roman" w:hAnsi="Times New Roman" w:cs="Times New Roman"/>
              </w:rPr>
              <w:t>OUTROS SERVIÇOS DE TERCEIROS - PESSOA JURÍDICA</w:t>
            </w:r>
          </w:p>
        </w:tc>
      </w:tr>
    </w:tbl>
    <w:p w14:paraId="2426F58F" w14:textId="77777777" w:rsidR="008B4C36" w:rsidRPr="003E31B2"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8">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3E31B2"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0C25C9BD" w14:textId="77777777" w:rsidR="008B4C36" w:rsidRPr="003E31B2" w:rsidRDefault="008B4C36" w:rsidP="008B4C36">
      <w:pPr>
        <w:tabs>
          <w:tab w:val="left" w:pos="426"/>
        </w:tabs>
        <w:spacing w:line="276" w:lineRule="auto"/>
        <w:jc w:val="both"/>
        <w:rPr>
          <w:rFonts w:ascii="Times New Roman" w:hAnsi="Times New Roman" w:cs="Times New Roman"/>
        </w:rPr>
      </w:pPr>
    </w:p>
    <w:p w14:paraId="20B8FF99"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7432634D" w14:textId="77777777" w:rsidR="008B4C36" w:rsidRPr="003E31B2" w:rsidRDefault="008B4C36" w:rsidP="008B4C36">
      <w:pPr>
        <w:pStyle w:val="PargrafodaLista"/>
        <w:spacing w:line="276" w:lineRule="auto"/>
        <w:rPr>
          <w:rFonts w:ascii="Times New Roman" w:hAnsi="Times New Roman" w:cs="Times New Roman"/>
        </w:rPr>
      </w:pPr>
    </w:p>
    <w:p w14:paraId="4C186F31"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 xml:space="preserve">Para todos os itens, a participação é exclusiva à </w:t>
      </w:r>
      <w:r w:rsidRPr="003E31B2">
        <w:rPr>
          <w:rFonts w:ascii="Times New Roman" w:hAnsi="Times New Roman" w:cs="Times New Roman"/>
          <w:color w:val="000000"/>
        </w:rPr>
        <w:t>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606E8C22" w14:textId="77777777" w:rsidR="008B4C36" w:rsidRPr="003E31B2" w:rsidRDefault="008B4C36" w:rsidP="008B4C36">
      <w:pPr>
        <w:tabs>
          <w:tab w:val="left" w:pos="426"/>
        </w:tabs>
        <w:spacing w:line="276" w:lineRule="auto"/>
        <w:jc w:val="both"/>
        <w:rPr>
          <w:rFonts w:ascii="Times New Roman" w:hAnsi="Times New Roman" w:cs="Times New Roman"/>
          <w:color w:val="000000"/>
        </w:rPr>
      </w:pPr>
    </w:p>
    <w:p w14:paraId="0C02CC52"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2F40B57D" w14:textId="77777777" w:rsidR="008B4C36" w:rsidRPr="003E31B2" w:rsidRDefault="008B4C36" w:rsidP="008B4C36">
      <w:pPr>
        <w:pStyle w:val="PargrafodaLista"/>
        <w:spacing w:line="276" w:lineRule="auto"/>
        <w:rPr>
          <w:rFonts w:ascii="Times New Roman" w:hAnsi="Times New Roman" w:cs="Times New Roman"/>
          <w:color w:val="000000"/>
        </w:rPr>
      </w:pPr>
    </w:p>
    <w:p w14:paraId="607F537A"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650A2E10"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0A9EA724"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Pr>
          <w:rFonts w:ascii="Times New Roman" w:hAnsi="Times New Roman" w:cs="Times New Roman"/>
          <w:sz w:val="24"/>
          <w:szCs w:val="24"/>
        </w:rPr>
        <w:t>7</w:t>
      </w:r>
      <w:r w:rsidRPr="003E31B2">
        <w:rPr>
          <w:rFonts w:ascii="Times New Roman" w:hAnsi="Times New Roman" w:cs="Times New Roman"/>
          <w:sz w:val="24"/>
          <w:szCs w:val="24"/>
        </w:rPr>
        <w:t>.6 e 4.</w:t>
      </w:r>
      <w:r>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Pr>
          <w:rFonts w:ascii="Times New Roman" w:hAnsi="Times New Roman" w:cs="Times New Roman"/>
          <w:sz w:val="24"/>
          <w:szCs w:val="24"/>
        </w:rPr>
        <w:t>7</w:t>
      </w:r>
      <w:r w:rsidRPr="003E31B2">
        <w:rPr>
          <w:rFonts w:ascii="Times New Roman" w:hAnsi="Times New Roman" w:cs="Times New Roman"/>
          <w:sz w:val="24"/>
          <w:szCs w:val="24"/>
        </w:rPr>
        <w:t>.12 e 4.</w:t>
      </w:r>
      <w:r>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3E31B2">
        <w:rPr>
          <w:rFonts w:ascii="Times New Roman" w:eastAsia="Calibri" w:hAnsi="Times New Roman" w:cs="Times New Roman"/>
          <w:color w:val="000000"/>
        </w:rPr>
        <w:t>editalícias</w:t>
      </w:r>
      <w:proofErr w:type="spellEnd"/>
      <w:r w:rsidRPr="003E31B2">
        <w:rPr>
          <w:rFonts w:ascii="Times New Roman" w:eastAsia="Calibri" w:hAnsi="Times New Roman" w:cs="Times New Roman"/>
          <w:color w:val="000000"/>
        </w:rPr>
        <w:t>;</w:t>
      </w:r>
    </w:p>
    <w:p w14:paraId="466012B9"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w:t>
      </w:r>
      <w:r w:rsidRPr="003E31B2">
        <w:rPr>
          <w:rFonts w:ascii="Times New Roman" w:hAnsi="Times New Roman" w:cs="Times New Roman"/>
          <w:sz w:val="24"/>
          <w:szCs w:val="24"/>
        </w:rPr>
        <w:lastRenderedPageBreak/>
        <w:t>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2A29EE" w:rsidP="008B4C36">
      <w:pPr>
        <w:tabs>
          <w:tab w:val="left" w:pos="900"/>
        </w:tabs>
        <w:spacing w:line="276" w:lineRule="auto"/>
        <w:jc w:val="both"/>
        <w:rPr>
          <w:rFonts w:ascii="Times New Roman" w:hAnsi="Times New Roman" w:cs="Times New Roman"/>
          <w:bCs/>
          <w:u w:val="single"/>
        </w:rPr>
      </w:pPr>
      <w:hyperlink r:id="rId9"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77777777"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677C4002"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Pr>
          <w:rFonts w:ascii="Times New Roman" w:hAnsi="Times New Roman" w:cs="Times New Roman"/>
        </w:rPr>
        <w:t>d</w:t>
      </w:r>
      <w:r w:rsidRPr="00833E0D">
        <w:rPr>
          <w:rFonts w:ascii="Times New Roman" w:hAnsi="Times New Roman" w:cs="Times New Roman"/>
        </w:rPr>
        <w:t>a prestação dos serviços</w:t>
      </w:r>
      <w:r w:rsidR="009A7C79">
        <w:rPr>
          <w:rFonts w:ascii="Times New Roman" w:hAnsi="Times New Roman" w:cs="Times New Roman"/>
        </w:rPr>
        <w:t xml:space="preserve"> </w:t>
      </w:r>
      <w:r w:rsidRPr="00833E0D">
        <w:rPr>
          <w:rFonts w:ascii="Times New Roman" w:hAnsi="Times New Roman" w:cs="Times New Roman"/>
        </w:rPr>
        <w:t xml:space="preserve">deverá </w:t>
      </w:r>
      <w:r>
        <w:rPr>
          <w:rFonts w:ascii="Times New Roman" w:hAnsi="Times New Roman" w:cs="Times New Roman"/>
        </w:rPr>
        <w:t xml:space="preserve">ocorrer em </w:t>
      </w:r>
      <w:r w:rsidRPr="00833E0D">
        <w:rPr>
          <w:rFonts w:ascii="Times New Roman" w:hAnsi="Times New Roman" w:cs="Times New Roman"/>
        </w:rPr>
        <w:t xml:space="preserve">até </w:t>
      </w:r>
      <w:r w:rsidRPr="00833E0D">
        <w:rPr>
          <w:rFonts w:ascii="Times New Roman" w:hAnsi="Times New Roman" w:cs="Times New Roman"/>
          <w:b/>
        </w:rPr>
        <w:t>30 (trinta) dias</w:t>
      </w:r>
      <w:r w:rsidRPr="00833E0D">
        <w:rPr>
          <w:rFonts w:ascii="Times New Roman" w:hAnsi="Times New Roman" w:cs="Times New Roman"/>
        </w:rPr>
        <w:t xml:space="preserve"> após a assinatura do contrato ou emissão de nota de empenho</w:t>
      </w:r>
      <w:r w:rsidRPr="003E31B2">
        <w:rPr>
          <w:rFonts w:ascii="Times New Roman" w:hAnsi="Times New Roman" w:cs="Times New Roman"/>
        </w:rPr>
        <w:t xml:space="preserv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24B074F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ser de </w:t>
      </w:r>
      <w:bookmarkStart w:id="16" w:name="_Hlk159245649"/>
      <w:r w:rsidRPr="00B80078">
        <w:rPr>
          <w:rFonts w:ascii="Times New Roman" w:eastAsia="Calibri" w:hAnsi="Times New Roman" w:cs="Times New Roman"/>
          <w:b/>
          <w:color w:val="000000"/>
        </w:rPr>
        <w:t>R$ 5,00 (</w:t>
      </w:r>
      <w:bookmarkEnd w:id="16"/>
      <w:r w:rsidRPr="00B80078">
        <w:rPr>
          <w:rFonts w:ascii="Times New Roman" w:eastAsia="Calibri" w:hAnsi="Times New Roman" w:cs="Times New Roman"/>
          <w:b/>
          <w:color w:val="000000"/>
        </w:rPr>
        <w:t>cinco reais).</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3E31B2"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0">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7777777"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 xml:space="preserve">dez </w:t>
      </w:r>
      <w:r w:rsidRPr="00CA390F">
        <w:rPr>
          <w:rFonts w:ascii="Times New Roman" w:hAnsi="Times New Roman" w:cs="Times New Roman"/>
          <w:b/>
          <w:color w:val="000000"/>
        </w:rPr>
        <w:lastRenderedPageBreak/>
        <w:t>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2A94F60"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457030C"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8B4C36">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8B4C3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8B4C36">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8B4C36">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3E31B2" w:rsidRDefault="008B4C36" w:rsidP="008B4C36">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3E31B2" w:rsidRDefault="008B4C36" w:rsidP="008B4C3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3E31B2" w:rsidRDefault="008B4C36" w:rsidP="008B4C36">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8B4C3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8B4C3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3E31B2" w:rsidRDefault="008B4C36" w:rsidP="008B4C36">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3E31B2" w:rsidRDefault="008B4C36" w:rsidP="008B4C36">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8B4C3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8B4C3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3E31B2" w:rsidRDefault="008B4C36" w:rsidP="008B4C3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 xml:space="preserve">A Administração poderá solicitar carta de solidariedade emitida pelo fabricante, que assegure a execução do contrato, no caso de licitante revendedor ou distribuidor. </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3E31B2" w:rsidRDefault="008B4C36" w:rsidP="008B4C3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3E31B2" w:rsidRDefault="008B4C36" w:rsidP="008B4C36">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3E31B2" w:rsidRDefault="008B4C36" w:rsidP="008B4C36">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3E31B2" w:rsidRDefault="008B4C36" w:rsidP="008B4C36">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8B4C36">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3E31B2" w:rsidRDefault="008B4C36" w:rsidP="008B4C36">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3E31B2" w:rsidRDefault="008B4C36" w:rsidP="008B4C36">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8B4C36">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8B4C36">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1">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8B4C3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2">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8B4C3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 xml:space="preserve">Lista de Inidôneos, mantida pelo Tribunal de Contas da União – TCU </w:t>
      </w:r>
      <w:hyperlink r:id="rId13">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77777777" w:rsidR="008B4C36" w:rsidRPr="003E31B2" w:rsidRDefault="008B4C36" w:rsidP="008B4C36">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8B4C3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8B4C3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8B4C36">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8B4C36">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8B4C36">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8B4C36">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8B4C36">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8B4C36">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No caso de cooperativa: ata de fundação e estatuto social em vigor, com a ata da assembleia que o aprovou, devidamente arquivado na Junta Comercial ou inscrito no Registro Civil das </w:t>
      </w:r>
      <w:r w:rsidRPr="003E31B2">
        <w:rPr>
          <w:rFonts w:ascii="Times New Roman" w:eastAsia="Calibri" w:hAnsi="Times New Roman" w:cs="Times New Roman"/>
          <w:color w:val="000000"/>
        </w:rPr>
        <w:lastRenderedPageBreak/>
        <w:t>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8B4C36">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8B4C36">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8B4C36">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8B4C36">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w:t>
      </w:r>
      <w:r w:rsidRPr="003E31B2">
        <w:rPr>
          <w:rFonts w:ascii="Times New Roman" w:hAnsi="Times New Roman" w:cs="Times New Roman"/>
          <w:b/>
          <w:bCs/>
          <w:iCs/>
          <w:color w:val="000000"/>
        </w:rPr>
        <w:lastRenderedPageBreak/>
        <w:t xml:space="preserve">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8B4C36">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8B4C36">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8B4C36">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6E776C4C"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76828B4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092623C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17362118"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w:t>
      </w:r>
      <w:proofErr w:type="gramStart"/>
      <w:r w:rsidRPr="003E31B2">
        <w:rPr>
          <w:rFonts w:ascii="Times New Roman" w:eastAsia="Calibri" w:hAnsi="Times New Roman" w:cs="Times New Roman"/>
          <w:color w:val="000000"/>
        </w:rPr>
        <w:t>cooperativa</w:t>
      </w:r>
      <w:proofErr w:type="gramEnd"/>
      <w:r w:rsidRPr="003E31B2">
        <w:rPr>
          <w:rFonts w:ascii="Times New Roman" w:eastAsia="Calibri" w:hAnsi="Times New Roman" w:cs="Times New Roman"/>
          <w:color w:val="000000"/>
        </w:rPr>
        <w:t xml:space="preserve">, tais documentos deverão ser acompanhados da última auditoria contábil-financeira, conforme dispõe o artigo 112 da Lei nº 5.764, de 1971, ou de </w:t>
      </w:r>
      <w:r w:rsidRPr="003E31B2">
        <w:rPr>
          <w:rFonts w:ascii="Times New Roman" w:eastAsia="Calibri" w:hAnsi="Times New Roman" w:cs="Times New Roman"/>
          <w:color w:val="000000"/>
        </w:rPr>
        <w:lastRenderedPageBreak/>
        <w:t>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8B4C36">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3E31B2" w:rsidRDefault="008B4C36" w:rsidP="008B4C36">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2C3B811C" w14:textId="77777777" w:rsidR="008B4C36" w:rsidRPr="003E31B2"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77777777" w:rsidR="008B4C36" w:rsidRPr="003E31B2" w:rsidRDefault="008B4C36" w:rsidP="008B4C36">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5B4D3FB0" w14:textId="77777777" w:rsidR="008B4C36" w:rsidRPr="003E31B2" w:rsidRDefault="008B4C36" w:rsidP="008B4C3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D913AD3" w14:textId="77777777" w:rsidR="008B4C36" w:rsidRPr="003E31B2" w:rsidRDefault="008B4C36" w:rsidP="008B4C36">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078A931D"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A3A6692"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5D7DE13A" w14:textId="77777777" w:rsidR="008B4C36" w:rsidRPr="003E31B2"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1366761" w14:textId="77777777" w:rsidR="008B4C36" w:rsidRPr="003E31B2"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5F28D0FF" w14:textId="77777777" w:rsidR="008B4C36" w:rsidRPr="003E31B2" w:rsidRDefault="008B4C36" w:rsidP="008B4C3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3BE6C1E5" w14:textId="77777777" w:rsidR="008B4C36" w:rsidRDefault="008B4C36" w:rsidP="008B4C36">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EA94051" w14:textId="77777777" w:rsidR="008B4C36" w:rsidRPr="003E31B2"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3E31B2"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 xml:space="preserve">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w:t>
      </w:r>
      <w:r w:rsidRPr="003E31B2">
        <w:lastRenderedPageBreak/>
        <w:t>anos (cumprimento do disposto no inciso XXXIII do art. 7º da Constituição Federal).</w:t>
      </w:r>
    </w:p>
    <w:p w14:paraId="6A8F686A"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AA59EE0"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5ECCAE39"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D44990C"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7BB0411D"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33BEFB22" w14:textId="77777777" w:rsidR="008B4C36" w:rsidRPr="003E31B2"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40B51C19" w14:textId="77777777" w:rsidR="008B4C36" w:rsidRPr="003E31B2"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7F03AF43" w14:textId="77777777" w:rsidR="008B4C36" w:rsidRPr="003E31B2"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8B4C36">
      <w:pPr>
        <w:pStyle w:val="PargrafodaLista"/>
        <w:numPr>
          <w:ilvl w:val="1"/>
          <w:numId w:val="16"/>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3E31B2" w:rsidRDefault="008B4C36" w:rsidP="008B4C36">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8B4C36">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8B4C36">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6"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8B4C36">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8B4C36">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8B4C36">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8B4C3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8B4C3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8B4C36">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7">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8B4C36">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8B4C36">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8B4C36">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t>DA GARANTIA DE EXECUÇÃO.</w:t>
      </w:r>
    </w:p>
    <w:p w14:paraId="7E4BB85A" w14:textId="77777777" w:rsidR="008B4C36" w:rsidRPr="003E31B2" w:rsidRDefault="008B4C36" w:rsidP="008B4C36">
      <w:pPr>
        <w:spacing w:line="276" w:lineRule="auto"/>
        <w:rPr>
          <w:rFonts w:ascii="Times New Roman" w:eastAsia="Calibri" w:hAnsi="Times New Roman" w:cs="Times New Roman"/>
        </w:rPr>
      </w:pPr>
    </w:p>
    <w:p w14:paraId="39EC53B3" w14:textId="77777777" w:rsidR="008B4C36" w:rsidRPr="003E31B2" w:rsidRDefault="008B4C36" w:rsidP="008B4C36">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3A53CF5F"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8B4C3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8B4C36">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8"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 xml:space="preserve">Alternativamente à convocação para comparecer perante o órgão ou entidade para a </w:t>
      </w:r>
      <w:r w:rsidRPr="003E31B2">
        <w:rPr>
          <w:rFonts w:eastAsia="Calibri"/>
        </w:rPr>
        <w:lastRenderedPageBreak/>
        <w:t>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8B4C3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77777777" w:rsidR="008B4C36" w:rsidRPr="003E31B2" w:rsidRDefault="008B4C36" w:rsidP="008B4C36">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O prazo de vigência da contratação é de 12 (doze) meses contados da data de assinatura do instrumento contratual.</w:t>
      </w:r>
    </w:p>
    <w:p w14:paraId="2C44B29C"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7777777" w:rsidR="008B4C36" w:rsidRPr="005B6C23"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4926EF8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lastRenderedPageBreak/>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w:t>
      </w:r>
      <w:r>
        <w:rPr>
          <w:rFonts w:ascii="Times New Roman" w:hAnsi="Times New Roman" w:cs="Times New Roman"/>
          <w:color w:val="000000" w:themeColor="text1"/>
          <w:lang w:val="pt"/>
        </w:rPr>
        <w:t xml:space="preserve">inicial </w:t>
      </w:r>
      <w:r w:rsidRPr="003E31B2">
        <w:rPr>
          <w:rFonts w:ascii="Times New Roman" w:hAnsi="Times New Roman" w:cs="Times New Roman"/>
          <w:color w:val="000000" w:themeColor="text1"/>
          <w:lang w:val="pt"/>
        </w:rPr>
        <w:t xml:space="preserve">de </w:t>
      </w:r>
      <w:r>
        <w:rPr>
          <w:rFonts w:ascii="Times New Roman" w:hAnsi="Times New Roman" w:cs="Times New Roman"/>
          <w:color w:val="000000" w:themeColor="text1"/>
          <w:lang w:val="pt"/>
        </w:rPr>
        <w:t>execução</w:t>
      </w:r>
      <w:r w:rsidRPr="003E31B2">
        <w:rPr>
          <w:rFonts w:ascii="Times New Roman" w:hAnsi="Times New Roman" w:cs="Times New Roman"/>
          <w:color w:val="000000" w:themeColor="text1"/>
          <w:lang w:val="pt"/>
        </w:rPr>
        <w:t xml:space="preserve"> dos serviços</w:t>
      </w:r>
      <w:r>
        <w:rPr>
          <w:rFonts w:ascii="Times New Roman" w:hAnsi="Times New Roman" w:cs="Times New Roman"/>
          <w:color w:val="000000" w:themeColor="text1"/>
          <w:lang w:val="pt"/>
        </w:rPr>
        <w:t xml:space="preserve"> </w:t>
      </w:r>
      <w:r w:rsidRPr="003E31B2">
        <w:rPr>
          <w:rFonts w:ascii="Times New Roman" w:hAnsi="Times New Roman" w:cs="Times New Roman"/>
          <w:color w:val="000000" w:themeColor="text1"/>
          <w:lang w:val="pt"/>
        </w:rPr>
        <w:t xml:space="preserve">de </w:t>
      </w:r>
      <w:r w:rsidR="006E411D">
        <w:rPr>
          <w:rFonts w:ascii="Times New Roman" w:hAnsi="Times New Roman" w:cs="Times New Roman"/>
          <w:color w:val="000000" w:themeColor="text1"/>
          <w:lang w:val="pt"/>
        </w:rPr>
        <w:t xml:space="preserve">até </w:t>
      </w:r>
      <w:r>
        <w:rPr>
          <w:rFonts w:ascii="Times New Roman" w:hAnsi="Times New Roman" w:cs="Times New Roman"/>
          <w:color w:val="000000" w:themeColor="text1"/>
          <w:lang w:val="pt"/>
        </w:rPr>
        <w:t>30</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dias</w:t>
      </w:r>
      <w:r w:rsidR="006E411D">
        <w:rPr>
          <w:rFonts w:ascii="Times New Roman" w:hAnsi="Times New Roman" w:cs="Times New Roman"/>
          <w:color w:val="000000" w:themeColor="text1"/>
          <w:lang w:val="pt"/>
        </w:rPr>
        <w:t>, para execução da primeira limpeza das três E.E.E.</w:t>
      </w:r>
      <w:r w:rsidRPr="003E31B2">
        <w:rPr>
          <w:rFonts w:ascii="Times New Roman" w:hAnsi="Times New Roman" w:cs="Times New Roman"/>
          <w:color w:val="000000" w:themeColor="text1"/>
          <w:lang w:val="pt"/>
        </w:rPr>
        <w:t xml:space="preserve">, contados </w:t>
      </w:r>
      <w:r>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r w:rsidRPr="003E31B2">
        <w:rPr>
          <w:rFonts w:ascii="Times New Roman" w:hAnsi="Times New Roman" w:cs="Times New Roman"/>
          <w:color w:val="000000" w:themeColor="text1"/>
          <w:lang w:val="pt"/>
        </w:rPr>
        <w:t>,</w:t>
      </w:r>
      <w:r>
        <w:rPr>
          <w:rFonts w:ascii="Times New Roman" w:hAnsi="Times New Roman" w:cs="Times New Roman"/>
          <w:color w:val="000000" w:themeColor="text1"/>
          <w:lang w:val="pt"/>
        </w:rPr>
        <w:t xml:space="preserve"> já as </w:t>
      </w:r>
      <w:r w:rsidR="006E411D">
        <w:rPr>
          <w:rFonts w:ascii="Times New Roman" w:hAnsi="Times New Roman" w:cs="Times New Roman"/>
          <w:color w:val="000000" w:themeColor="text1"/>
          <w:lang w:val="pt"/>
        </w:rPr>
        <w:t>demais limpezas,</w:t>
      </w:r>
      <w:r>
        <w:rPr>
          <w:rFonts w:ascii="Times New Roman" w:hAnsi="Times New Roman" w:cs="Times New Roman"/>
          <w:color w:val="000000" w:themeColor="text1"/>
          <w:lang w:val="pt"/>
        </w:rPr>
        <w:t xml:space="preserve"> de acordo com a necessidade e demanda da Autarquia e conforme Termo de Referência.</w:t>
      </w:r>
    </w:p>
    <w:p w14:paraId="75BF0239"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3BC54728" w14:textId="77777777" w:rsidR="008B4C36" w:rsidRPr="003E31B2" w:rsidRDefault="008B4C36" w:rsidP="008B4C36">
      <w:pPr>
        <w:pStyle w:val="PargrafodaLista"/>
        <w:numPr>
          <w:ilvl w:val="1"/>
          <w:numId w:val="17"/>
        </w:num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lang w:val="pt"/>
        </w:rPr>
        <w:t xml:space="preserve">Os serviços deverão ser realizados nos seguintes </w:t>
      </w:r>
      <w:r>
        <w:rPr>
          <w:rFonts w:ascii="Times New Roman" w:hAnsi="Times New Roman" w:cs="Times New Roman"/>
          <w:lang w:val="pt"/>
        </w:rPr>
        <w:t>locais</w:t>
      </w:r>
      <w:r w:rsidRPr="003E31B2">
        <w:rPr>
          <w:rFonts w:ascii="Times New Roman" w:hAnsi="Times New Roman" w:cs="Times New Roman"/>
          <w:lang w:val="pt"/>
        </w:rPr>
        <w:t>:</w:t>
      </w:r>
    </w:p>
    <w:p w14:paraId="1A47AC84"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B4C36" w:rsidRPr="003E31B2" w14:paraId="2DD09F3D" w14:textId="77777777" w:rsidTr="006E411D">
        <w:trPr>
          <w:trHeight w:val="1305"/>
        </w:trPr>
        <w:tc>
          <w:tcPr>
            <w:tcW w:w="9639" w:type="dxa"/>
            <w:shd w:val="clear" w:color="auto" w:fill="auto"/>
          </w:tcPr>
          <w:p w14:paraId="4AB1F568" w14:textId="77777777" w:rsidR="006E411D" w:rsidRDefault="006E411D" w:rsidP="006E411D">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Pr="006E411D">
              <w:rPr>
                <w:rFonts w:ascii="Times New Roman" w:eastAsia="Times New Roman" w:hAnsi="Times New Roman" w:cs="Times New Roman"/>
                <w:b/>
              </w:rPr>
              <w:t>Estação Elevatória de Esgoto 01 localizada no Bairro Jardim Gramado;</w:t>
            </w:r>
          </w:p>
          <w:p w14:paraId="28206C20" w14:textId="77777777" w:rsidR="006E411D" w:rsidRPr="006E411D" w:rsidRDefault="006E411D" w:rsidP="006E411D">
            <w:pPr>
              <w:tabs>
                <w:tab w:val="left" w:pos="284"/>
              </w:tabs>
              <w:autoSpaceDE w:val="0"/>
              <w:autoSpaceDN w:val="0"/>
              <w:adjustRightInd w:val="0"/>
              <w:spacing w:line="276" w:lineRule="auto"/>
              <w:jc w:val="both"/>
              <w:rPr>
                <w:rFonts w:ascii="Times New Roman" w:eastAsia="Times New Roman" w:hAnsi="Times New Roman" w:cs="Times New Roman"/>
                <w:b/>
              </w:rPr>
            </w:pPr>
          </w:p>
          <w:p w14:paraId="7EE0DD31" w14:textId="77777777" w:rsidR="006E411D" w:rsidRDefault="006E411D" w:rsidP="006E411D">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Pr="006E411D">
              <w:rPr>
                <w:rFonts w:ascii="Times New Roman" w:eastAsia="Times New Roman" w:hAnsi="Times New Roman" w:cs="Times New Roman"/>
                <w:b/>
              </w:rPr>
              <w:t>Estação Elevatória de Esgoto 02 localizada no Bairro Milani;</w:t>
            </w:r>
          </w:p>
          <w:p w14:paraId="13928B47" w14:textId="77777777" w:rsidR="006E411D" w:rsidRPr="006E411D" w:rsidRDefault="006E411D" w:rsidP="006E411D">
            <w:pPr>
              <w:tabs>
                <w:tab w:val="left" w:pos="284"/>
              </w:tabs>
              <w:autoSpaceDE w:val="0"/>
              <w:autoSpaceDN w:val="0"/>
              <w:adjustRightInd w:val="0"/>
              <w:spacing w:line="276" w:lineRule="auto"/>
              <w:jc w:val="both"/>
              <w:rPr>
                <w:rFonts w:ascii="Times New Roman" w:eastAsia="Times New Roman" w:hAnsi="Times New Roman" w:cs="Times New Roman"/>
                <w:b/>
              </w:rPr>
            </w:pPr>
          </w:p>
          <w:p w14:paraId="77F5DA9D" w14:textId="77777777" w:rsidR="008B4C36" w:rsidRPr="003E31B2" w:rsidRDefault="006E411D" w:rsidP="006E411D">
            <w:pPr>
              <w:tabs>
                <w:tab w:val="left" w:pos="284"/>
              </w:tabs>
              <w:autoSpaceDE w:val="0"/>
              <w:autoSpaceDN w:val="0"/>
              <w:adjustRightInd w:val="0"/>
              <w:spacing w:line="276" w:lineRule="auto"/>
              <w:jc w:val="both"/>
              <w:rPr>
                <w:rFonts w:ascii="Times New Roman" w:eastAsia="Times New Roman" w:hAnsi="Times New Roman" w:cs="Times New Roman"/>
                <w:b/>
                <w:highlight w:val="yellow"/>
              </w:rPr>
            </w:pPr>
            <w:r>
              <w:rPr>
                <w:rFonts w:ascii="Times New Roman" w:eastAsia="Times New Roman" w:hAnsi="Times New Roman" w:cs="Times New Roman"/>
                <w:b/>
              </w:rPr>
              <w:t xml:space="preserve">- </w:t>
            </w:r>
            <w:r w:rsidRPr="006E411D">
              <w:rPr>
                <w:rFonts w:ascii="Times New Roman" w:eastAsia="Times New Roman" w:hAnsi="Times New Roman" w:cs="Times New Roman"/>
                <w:b/>
              </w:rPr>
              <w:t xml:space="preserve">Estação Elevatória de Esgoto 03 localizada </w:t>
            </w:r>
            <w:r w:rsidR="00CF77E0" w:rsidRPr="006E411D">
              <w:rPr>
                <w:rFonts w:ascii="Times New Roman" w:eastAsia="Times New Roman" w:hAnsi="Times New Roman" w:cs="Times New Roman"/>
                <w:b/>
              </w:rPr>
              <w:t>no Bairro</w:t>
            </w:r>
            <w:r w:rsidRPr="006E411D">
              <w:rPr>
                <w:rFonts w:ascii="Times New Roman" w:eastAsia="Times New Roman" w:hAnsi="Times New Roman" w:cs="Times New Roman"/>
                <w:b/>
              </w:rPr>
              <w:t xml:space="preserve"> Cidade Jardim.</w:t>
            </w:r>
          </w:p>
        </w:tc>
      </w:tr>
    </w:tbl>
    <w:p w14:paraId="3779B7B5"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53897EB5"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lastRenderedPageBreak/>
        <w:t>17.1</w:t>
      </w:r>
      <w:r>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77777777"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77777777"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7777777" w:rsidR="008B4C36" w:rsidRPr="003E31B2" w:rsidRDefault="008B4C36" w:rsidP="008B4C3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8B4C3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3E31B2" w14:paraId="6CB19909" w14:textId="77777777" w:rsidTr="008B4C36">
        <w:tc>
          <w:tcPr>
            <w:tcW w:w="9356" w:type="dxa"/>
          </w:tcPr>
          <w:p w14:paraId="5983ADB2" w14:textId="77777777" w:rsidR="008B4C36" w:rsidRPr="003E31B2"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3E31B2"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w:t>
      </w:r>
      <w:r w:rsidRPr="003E31B2">
        <w:rPr>
          <w:rFonts w:ascii="Times New Roman" w:hAnsi="Times New Roman" w:cs="Times New Roman"/>
        </w:rPr>
        <w:lastRenderedPageBreak/>
        <w:t xml:space="preserve">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77777777" w:rsidR="008B4C36" w:rsidRPr="003E31B2" w:rsidRDefault="008B4C36" w:rsidP="008B4C3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proofErr w:type="gramStart"/>
      <w:r w:rsidRPr="003E31B2">
        <w:rPr>
          <w:rFonts w:ascii="Times New Roman" w:hAnsi="Times New Roman" w:cs="Times New Roman"/>
          <w:bCs/>
          <w:color w:val="000000"/>
        </w:rPr>
        <w:t xml:space="preserve">Trabalho </w:t>
      </w:r>
      <w:r w:rsidRPr="003E31B2">
        <w:rPr>
          <w:rFonts w:ascii="Times New Roman" w:hAnsi="Times New Roman" w:cs="Times New Roman"/>
          <w:bCs/>
        </w:rPr>
        <w:t>.</w:t>
      </w:r>
      <w:proofErr w:type="gramEnd"/>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77777777"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lastRenderedPageBreak/>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8B4C36">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8B4C36">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3E31B2" w:rsidRDefault="008B4C36" w:rsidP="008B4C36">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lastRenderedPageBreak/>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8B4C36">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2CF47F38" w14:textId="77777777" w:rsidR="008B4C36" w:rsidRPr="003E31B2" w:rsidRDefault="008B4C36"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77777777" w:rsidR="008B4C36" w:rsidRPr="003E31B2"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3E31B2">
        <w:rPr>
          <w:rFonts w:ascii="Times New Roman" w:eastAsia="Calibri" w:hAnsi="Times New Roman" w:cs="Times New Roman"/>
        </w:rPr>
        <w:t>informado</w:t>
      </w:r>
      <w:proofErr w:type="spellEnd"/>
      <w:r w:rsidRPr="003E31B2">
        <w:rPr>
          <w:rFonts w:ascii="Times New Roman" w:eastAsia="Calibri" w:hAnsi="Times New Roman" w:cs="Times New Roman"/>
        </w:rPr>
        <w:t xml:space="preserve">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8B4C36">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8B4C36">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8B4C36">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8B4C36">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8B4C36">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8B4C36">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8B4C36">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1">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8B4C36">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69F48BBA"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80323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2B63A0E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820A45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074DA96D"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9696BD3" w14:textId="77777777" w:rsidR="008B4C36" w:rsidRPr="003E31B2" w:rsidRDefault="008B4C36" w:rsidP="008B4C3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6C5A6474" w14:textId="77777777" w:rsidR="008B4C36" w:rsidRPr="003E31B2" w:rsidRDefault="008B4C36" w:rsidP="008B4C3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2CC9812" w14:textId="77777777" w:rsidR="008B4C36" w:rsidRPr="003E31B2" w:rsidRDefault="008B4C36" w:rsidP="008B4C3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5DF2D3F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47BA7403" w14:textId="77777777" w:rsidR="008B4C36" w:rsidRPr="003E31B2" w:rsidRDefault="008B4C36" w:rsidP="008B4C36">
      <w:pPr>
        <w:spacing w:line="276" w:lineRule="auto"/>
        <w:jc w:val="both"/>
        <w:rPr>
          <w:rFonts w:ascii="Times New Roman" w:eastAsia="Calibri" w:hAnsi="Times New Roman" w:cs="Times New Roman"/>
        </w:rPr>
      </w:pPr>
    </w:p>
    <w:p w14:paraId="5701634A" w14:textId="77777777" w:rsidR="008B4C36" w:rsidRPr="003E31B2" w:rsidRDefault="008B4C36" w:rsidP="008B4C36">
      <w:pPr>
        <w:spacing w:line="276" w:lineRule="auto"/>
        <w:jc w:val="both"/>
        <w:rPr>
          <w:rFonts w:ascii="Times New Roman" w:eastAsia="Calibri" w:hAnsi="Times New Roman" w:cs="Times New Roman"/>
        </w:rPr>
      </w:pPr>
    </w:p>
    <w:p w14:paraId="6B4B03AB" w14:textId="77777777" w:rsidR="008B4C36" w:rsidRPr="003E31B2" w:rsidRDefault="008B4C36" w:rsidP="008B4C36">
      <w:pPr>
        <w:spacing w:line="276" w:lineRule="auto"/>
        <w:jc w:val="both"/>
        <w:rPr>
          <w:rFonts w:ascii="Times New Roman" w:eastAsia="Calibri" w:hAnsi="Times New Roman" w:cs="Times New Roman"/>
        </w:rPr>
      </w:pPr>
    </w:p>
    <w:p w14:paraId="37D8A5A4" w14:textId="04870286" w:rsidR="008B4C36" w:rsidRPr="003E31B2" w:rsidRDefault="008B4C36" w:rsidP="008B4C3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FC143A">
        <w:rPr>
          <w:rFonts w:ascii="Times New Roman" w:eastAsia="Calibri" w:hAnsi="Times New Roman" w:cs="Times New Roman"/>
        </w:rPr>
        <w:t>12 de fevereiro de 2025</w:t>
      </w:r>
    </w:p>
    <w:p w14:paraId="0D575B6C"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p>
    <w:p w14:paraId="6B5B05B7"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p w14:paraId="1DF72243" w14:textId="77777777" w:rsidR="008B4C36" w:rsidRPr="003E31B2" w:rsidRDefault="008B4C36" w:rsidP="008B4C3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Marcelo Francisco Conte</w:t>
      </w:r>
    </w:p>
    <w:p w14:paraId="2CEA23A8" w14:textId="77777777" w:rsidR="008B4C36" w:rsidRPr="003E31B2" w:rsidRDefault="008B4C36" w:rsidP="008B4C3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Diretor DE Serviços Públicos</w:t>
      </w:r>
    </w:p>
    <w:p w14:paraId="2D66AA2A" w14:textId="77777777" w:rsidR="008B4C36" w:rsidRPr="003E31B2" w:rsidRDefault="008B4C36" w:rsidP="008B4C3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 xml:space="preserve">Portaria nº </w:t>
      </w:r>
      <w:r>
        <w:rPr>
          <w:rFonts w:ascii="Times New Roman" w:eastAsia="Calibri" w:hAnsi="Times New Roman" w:cs="Times New Roman"/>
          <w:b/>
        </w:rPr>
        <w:t>012</w:t>
      </w:r>
      <w:r w:rsidRPr="003E31B2">
        <w:rPr>
          <w:rFonts w:ascii="Times New Roman" w:eastAsia="Calibri" w:hAnsi="Times New Roman" w:cs="Times New Roman"/>
          <w:b/>
        </w:rPr>
        <w:t>/202</w:t>
      </w:r>
      <w:r>
        <w:rPr>
          <w:rFonts w:ascii="Times New Roman" w:eastAsia="Calibri" w:hAnsi="Times New Roman" w:cs="Times New Roman"/>
          <w:b/>
        </w:rPr>
        <w:t>5</w:t>
      </w:r>
    </w:p>
    <w:bookmarkEnd w:id="23"/>
    <w:p w14:paraId="569AE7B2" w14:textId="77777777" w:rsidR="008B4C36" w:rsidRDefault="008B4C36" w:rsidP="008B4C36">
      <w:pPr>
        <w:spacing w:line="276" w:lineRule="auto"/>
        <w:jc w:val="right"/>
        <w:rPr>
          <w:rFonts w:ascii="Times New Roman" w:eastAsia="Calibri" w:hAnsi="Times New Roman" w:cs="Times New Roman"/>
          <w:b/>
        </w:rPr>
      </w:pPr>
    </w:p>
    <w:p w14:paraId="0FB77AB9"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0CEBC3A2"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4BBCC8B6"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246CC410" w14:textId="77777777" w:rsidR="008B4C36" w:rsidRPr="003E31B2" w:rsidRDefault="008B4C3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r w:rsidR="00F57E9F">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4" w:name="art6xxiiic"/>
      <w:bookmarkStart w:id="25" w:name="art6xxiiib"/>
      <w:bookmarkStart w:id="26" w:name="art6xxiiid"/>
      <w:bookmarkStart w:id="27" w:name="art6xxiiih"/>
      <w:bookmarkStart w:id="28" w:name="art6xxiii.i"/>
      <w:bookmarkStart w:id="29" w:name="art6xxiiij"/>
      <w:bookmarkEnd w:id="24"/>
      <w:bookmarkEnd w:id="25"/>
      <w:bookmarkEnd w:id="26"/>
      <w:bookmarkEnd w:id="27"/>
      <w:bookmarkEnd w:id="28"/>
      <w:bookmarkEnd w:id="29"/>
    </w:p>
    <w:p w14:paraId="27F340EB" w14:textId="77777777" w:rsidR="008B4C36" w:rsidRPr="00F57E9F" w:rsidRDefault="008B4C36" w:rsidP="008B4C36">
      <w:pPr>
        <w:tabs>
          <w:tab w:val="left" w:pos="2296"/>
        </w:tabs>
        <w:spacing w:line="276" w:lineRule="auto"/>
        <w:jc w:val="both"/>
        <w:rPr>
          <w:rFonts w:ascii="Times New Roman" w:eastAsia="Verdana" w:hAnsi="Times New Roman" w:cs="Times New Roman"/>
        </w:rPr>
      </w:pPr>
    </w:p>
    <w:p w14:paraId="3A0E4167"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 xml:space="preserve">1. DO OBJETO: </w:t>
      </w:r>
    </w:p>
    <w:p w14:paraId="4FEFD193" w14:textId="77777777" w:rsidR="00F57E9F" w:rsidRPr="00D87AD3" w:rsidRDefault="00F57E9F" w:rsidP="00F57E9F">
      <w:pPr>
        <w:tabs>
          <w:tab w:val="left" w:pos="284"/>
        </w:tabs>
        <w:autoSpaceDE w:val="0"/>
        <w:autoSpaceDN w:val="0"/>
        <w:adjustRightInd w:val="0"/>
        <w:spacing w:line="276" w:lineRule="auto"/>
        <w:jc w:val="both"/>
        <w:rPr>
          <w:rFonts w:ascii="Times New Roman" w:hAnsi="Times New Roman" w:cs="Times New Roman"/>
          <w:lang w:val="pt"/>
        </w:rPr>
      </w:pPr>
      <w:r w:rsidRPr="00F57E9F">
        <w:rPr>
          <w:rFonts w:ascii="Times New Roman" w:hAnsi="Times New Roman" w:cs="Times New Roman"/>
          <w:bCs/>
          <w:lang w:val="pt"/>
        </w:rPr>
        <w:t>1.1</w:t>
      </w:r>
      <w:r w:rsidRPr="00F57E9F">
        <w:rPr>
          <w:rFonts w:ascii="Times New Roman" w:hAnsi="Times New Roman" w:cs="Times New Roman"/>
          <w:lang w:val="pt"/>
        </w:rPr>
        <w:t xml:space="preserve"> </w:t>
      </w:r>
      <w:r w:rsidRPr="00F57E9F">
        <w:rPr>
          <w:rFonts w:ascii="Times New Roman" w:hAnsi="Times New Roman" w:cs="Times New Roman"/>
          <w:bCs/>
          <w:lang w:val="pt"/>
        </w:rPr>
        <w:t xml:space="preserve">Constitui o objeto do presente Termo de Referência a contratação de empresa especializada para prestação de serviço de </w:t>
      </w:r>
      <w:r w:rsidRPr="00F57E9F">
        <w:rPr>
          <w:rFonts w:ascii="Times New Roman" w:hAnsi="Times New Roman" w:cs="Times New Roman"/>
          <w:lang w:val="pt"/>
        </w:rPr>
        <w:t>Limpeza Completa através de Hidrojateamento e Sucção de 03 (três) Estações Elevatórias de Esgoto do SAAE, sendo EEE 001, EEE 002, EEE 003, com o fornecimento de equipamentos especializados, mão de obra qualificada e o fornecimento de todos os materiais necessários para a execução eficiente e segura das atividades</w:t>
      </w:r>
      <w:r w:rsidRPr="00F57E9F">
        <w:rPr>
          <w:rFonts w:ascii="Times New Roman" w:hAnsi="Times New Roman" w:cs="Times New Roman"/>
          <w:bCs/>
          <w:lang w:val="pt"/>
        </w:rPr>
        <w:t xml:space="preserve">, conforme condições, quantidades e </w:t>
      </w:r>
      <w:r w:rsidRPr="00D87AD3">
        <w:rPr>
          <w:rFonts w:ascii="Times New Roman" w:hAnsi="Times New Roman" w:cs="Times New Roman"/>
          <w:bCs/>
          <w:lang w:val="pt"/>
        </w:rPr>
        <w:t>exigências estabelecidas neste instrumento.</w:t>
      </w:r>
    </w:p>
    <w:p w14:paraId="3E47E758" w14:textId="77777777" w:rsidR="00F57E9F" w:rsidRPr="00D87AD3" w:rsidRDefault="00F57E9F" w:rsidP="00F57E9F">
      <w:pPr>
        <w:tabs>
          <w:tab w:val="left" w:pos="284"/>
        </w:tabs>
        <w:autoSpaceDE w:val="0"/>
        <w:autoSpaceDN w:val="0"/>
        <w:adjustRightInd w:val="0"/>
        <w:spacing w:line="276" w:lineRule="auto"/>
        <w:ind w:firstLine="709"/>
        <w:jc w:val="both"/>
        <w:rPr>
          <w:rFonts w:ascii="Times New Roman" w:hAnsi="Times New Roman" w:cs="Times New Roman"/>
          <w:color w:val="FF0000"/>
          <w:lang w:val="pt"/>
        </w:rPr>
      </w:pPr>
    </w:p>
    <w:p w14:paraId="6782E6DE" w14:textId="77777777" w:rsidR="00F57E9F" w:rsidRPr="00D87AD3"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2. DA ESPECIFICAÇÃO E QUANTIDADE DOS SERVIÇOS A SEREM CONTRATADOS</w:t>
      </w:r>
      <w:r w:rsidRPr="00D87AD3">
        <w:rPr>
          <w:rFonts w:ascii="Times New Roman" w:hAnsi="Times New Roman" w:cs="Times New Roman"/>
          <w:lang w:val="pt"/>
        </w:rPr>
        <w:t>:</w:t>
      </w:r>
    </w:p>
    <w:p w14:paraId="23DFD2ED" w14:textId="77777777" w:rsidR="00EB6889" w:rsidRDefault="00D87AD3" w:rsidP="00EB6889">
      <w:pPr>
        <w:tabs>
          <w:tab w:val="left" w:pos="284"/>
        </w:tabs>
        <w:autoSpaceDE w:val="0"/>
        <w:autoSpaceDN w:val="0"/>
        <w:adjustRightInd w:val="0"/>
        <w:spacing w:after="120" w:line="276" w:lineRule="auto"/>
        <w:jc w:val="both"/>
        <w:rPr>
          <w:rFonts w:ascii="Times New Roman" w:hAnsi="Times New Roman" w:cs="Times New Roman"/>
          <w:b/>
          <w:lang w:val="pt"/>
        </w:rPr>
      </w:pPr>
      <w:r w:rsidRPr="00D87AD3">
        <w:rPr>
          <w:rFonts w:ascii="Times New Roman" w:hAnsi="Times New Roman" w:cs="Times New Roman"/>
          <w:bCs/>
          <w:lang w:val="pt"/>
        </w:rPr>
        <w:t>2.1</w:t>
      </w:r>
      <w:r w:rsidRPr="00D87AD3">
        <w:rPr>
          <w:rFonts w:ascii="Times New Roman" w:hAnsi="Times New Roman" w:cs="Times New Roman"/>
          <w:lang w:val="pt"/>
        </w:rPr>
        <w:t xml:space="preserve"> Os serviços contratados serão os seguintes:</w:t>
      </w:r>
    </w:p>
    <w:p w14:paraId="5CABA6BD" w14:textId="77777777" w:rsidR="00EB6889" w:rsidRDefault="00EB6889" w:rsidP="00EB6889">
      <w:pPr>
        <w:tabs>
          <w:tab w:val="left" w:pos="284"/>
        </w:tabs>
        <w:autoSpaceDE w:val="0"/>
        <w:autoSpaceDN w:val="0"/>
        <w:adjustRightInd w:val="0"/>
        <w:spacing w:after="120" w:line="276" w:lineRule="auto"/>
        <w:jc w:val="both"/>
        <w:rPr>
          <w:rFonts w:ascii="Century Gothic" w:hAnsi="Century Gothic" w:cs="Arial"/>
          <w:sz w:val="22"/>
          <w:szCs w:val="22"/>
          <w:lang w:val="pt"/>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1701"/>
        <w:gridCol w:w="1701"/>
      </w:tblGrid>
      <w:tr w:rsidR="00EB6889" w:rsidRPr="00644DDE" w14:paraId="46567FB0" w14:textId="77777777" w:rsidTr="00E83C03">
        <w:trPr>
          <w:jc w:val="center"/>
        </w:trPr>
        <w:tc>
          <w:tcPr>
            <w:tcW w:w="1696" w:type="dxa"/>
            <w:shd w:val="clear" w:color="auto" w:fill="auto"/>
          </w:tcPr>
          <w:p w14:paraId="402875EE"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sidRPr="00644DDE">
              <w:rPr>
                <w:rFonts w:ascii="Century Gothic" w:hAnsi="Century Gothic" w:cs="Arial"/>
                <w:bCs/>
                <w:sz w:val="22"/>
                <w:szCs w:val="22"/>
              </w:rPr>
              <w:t>ITEM</w:t>
            </w:r>
          </w:p>
        </w:tc>
        <w:tc>
          <w:tcPr>
            <w:tcW w:w="3544" w:type="dxa"/>
            <w:shd w:val="clear" w:color="auto" w:fill="auto"/>
          </w:tcPr>
          <w:p w14:paraId="6B40FA0F"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sidRPr="00644DDE">
              <w:rPr>
                <w:rFonts w:ascii="Century Gothic" w:hAnsi="Century Gothic" w:cs="Arial"/>
                <w:bCs/>
                <w:sz w:val="22"/>
                <w:szCs w:val="22"/>
              </w:rPr>
              <w:t>DESCRIÇÃO</w:t>
            </w:r>
          </w:p>
        </w:tc>
        <w:tc>
          <w:tcPr>
            <w:tcW w:w="1701" w:type="dxa"/>
            <w:shd w:val="clear" w:color="auto" w:fill="auto"/>
          </w:tcPr>
          <w:p w14:paraId="36C6000B"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Pr>
                <w:rFonts w:ascii="Century Gothic" w:hAnsi="Century Gothic" w:cs="Arial"/>
                <w:bCs/>
                <w:sz w:val="22"/>
                <w:szCs w:val="22"/>
              </w:rPr>
              <w:t>QUANTIDADE</w:t>
            </w:r>
          </w:p>
        </w:tc>
        <w:tc>
          <w:tcPr>
            <w:tcW w:w="1701" w:type="dxa"/>
          </w:tcPr>
          <w:p w14:paraId="64FC83BB" w14:textId="77777777" w:rsidR="00EB6889" w:rsidRDefault="00EB6889" w:rsidP="00E83C03">
            <w:pPr>
              <w:tabs>
                <w:tab w:val="left" w:pos="284"/>
              </w:tabs>
              <w:spacing w:after="120" w:line="276" w:lineRule="auto"/>
              <w:jc w:val="center"/>
              <w:rPr>
                <w:rFonts w:ascii="Century Gothic" w:hAnsi="Century Gothic" w:cs="Arial"/>
                <w:bCs/>
                <w:sz w:val="22"/>
                <w:szCs w:val="22"/>
              </w:rPr>
            </w:pPr>
            <w:r>
              <w:rPr>
                <w:rFonts w:ascii="Century Gothic" w:hAnsi="Century Gothic" w:cs="Arial"/>
                <w:bCs/>
                <w:sz w:val="22"/>
                <w:szCs w:val="22"/>
              </w:rPr>
              <w:t>PREÇO DE REFERÊNCIA</w:t>
            </w:r>
          </w:p>
        </w:tc>
      </w:tr>
      <w:tr w:rsidR="00EB6889" w:rsidRPr="00644DDE" w14:paraId="27853B48" w14:textId="77777777" w:rsidTr="00E83C03">
        <w:trPr>
          <w:jc w:val="center"/>
        </w:trPr>
        <w:tc>
          <w:tcPr>
            <w:tcW w:w="1696" w:type="dxa"/>
            <w:shd w:val="clear" w:color="auto" w:fill="auto"/>
          </w:tcPr>
          <w:p w14:paraId="7F6D6C35" w14:textId="77777777" w:rsidR="00EB6889" w:rsidRPr="00644DDE" w:rsidRDefault="00EB6889" w:rsidP="00E83C03">
            <w:pPr>
              <w:tabs>
                <w:tab w:val="left" w:pos="284"/>
              </w:tabs>
              <w:spacing w:after="120" w:line="276" w:lineRule="auto"/>
              <w:jc w:val="center"/>
              <w:rPr>
                <w:rFonts w:ascii="Century Gothic" w:hAnsi="Century Gothic" w:cs="Arial"/>
                <w:b/>
                <w:bCs/>
                <w:color w:val="FF0000"/>
                <w:sz w:val="22"/>
                <w:szCs w:val="22"/>
                <w:highlight w:val="yellow"/>
              </w:rPr>
            </w:pPr>
            <w:r w:rsidRPr="00644DDE">
              <w:rPr>
                <w:rFonts w:ascii="Century Gothic" w:hAnsi="Century Gothic" w:cs="Arial"/>
                <w:bCs/>
                <w:sz w:val="22"/>
                <w:szCs w:val="22"/>
              </w:rPr>
              <w:t>1</w:t>
            </w:r>
          </w:p>
        </w:tc>
        <w:tc>
          <w:tcPr>
            <w:tcW w:w="3544" w:type="dxa"/>
            <w:shd w:val="clear" w:color="auto" w:fill="auto"/>
          </w:tcPr>
          <w:p w14:paraId="23DD3553" w14:textId="77777777" w:rsidR="00EB6889" w:rsidRPr="00644DDE" w:rsidRDefault="00EB6889" w:rsidP="00E83C03">
            <w:pPr>
              <w:tabs>
                <w:tab w:val="left" w:pos="284"/>
              </w:tabs>
              <w:spacing w:after="120" w:line="276" w:lineRule="auto"/>
              <w:jc w:val="both"/>
              <w:rPr>
                <w:rFonts w:ascii="Century Gothic" w:hAnsi="Century Gothic" w:cs="Arial"/>
                <w:b/>
                <w:bCs/>
                <w:sz w:val="22"/>
                <w:szCs w:val="22"/>
              </w:rPr>
            </w:pPr>
            <w:r w:rsidRPr="00644DDE">
              <w:rPr>
                <w:rFonts w:ascii="Century Gothic" w:hAnsi="Century Gothic" w:cs="Arial"/>
                <w:bCs/>
                <w:sz w:val="22"/>
                <w:szCs w:val="22"/>
              </w:rPr>
              <w:t>Realização de Limpeza Completa no poço da Estaç</w:t>
            </w:r>
            <w:r>
              <w:rPr>
                <w:rFonts w:ascii="Century Gothic" w:hAnsi="Century Gothic" w:cs="Arial"/>
                <w:bCs/>
                <w:sz w:val="22"/>
                <w:szCs w:val="22"/>
              </w:rPr>
              <w:t>ão</w:t>
            </w:r>
            <w:r w:rsidRPr="00644DDE">
              <w:rPr>
                <w:rFonts w:ascii="Century Gothic" w:hAnsi="Century Gothic" w:cs="Arial"/>
                <w:bCs/>
                <w:sz w:val="22"/>
                <w:szCs w:val="22"/>
              </w:rPr>
              <w:t xml:space="preserve"> Elevatóri</w:t>
            </w:r>
            <w:r>
              <w:rPr>
                <w:rFonts w:ascii="Century Gothic" w:hAnsi="Century Gothic" w:cs="Arial"/>
                <w:bCs/>
                <w:sz w:val="22"/>
                <w:szCs w:val="22"/>
              </w:rPr>
              <w:t>a</w:t>
            </w:r>
            <w:r w:rsidRPr="00644DDE">
              <w:rPr>
                <w:rFonts w:ascii="Century Gothic" w:hAnsi="Century Gothic" w:cs="Arial"/>
                <w:bCs/>
                <w:sz w:val="22"/>
                <w:szCs w:val="22"/>
              </w:rPr>
              <w:t xml:space="preserve"> de Esgoto EEE-001, situada</w:t>
            </w:r>
            <w:r>
              <w:rPr>
                <w:rFonts w:ascii="Century Gothic" w:hAnsi="Century Gothic" w:cs="Arial"/>
                <w:bCs/>
                <w:sz w:val="22"/>
                <w:szCs w:val="22"/>
              </w:rPr>
              <w:t xml:space="preserve"> no Bairro Jardim Gramado</w:t>
            </w:r>
            <w:r w:rsidRPr="00644DDE">
              <w:rPr>
                <w:rFonts w:ascii="Century Gothic" w:hAnsi="Century Gothic" w:cs="Arial"/>
                <w:bCs/>
                <w:sz w:val="22"/>
                <w:szCs w:val="22"/>
              </w:rPr>
              <w:t xml:space="preserve"> no município de São Gabriel do Oeste, através da utilização de Hidrojateamento e Sucção por Caminhão Auto Fossa, com o fornecimento de equipamentos especializados, mão de obra qualificada e o fornecimento de todos os materiais necessários para a execução eficiente e segura das atividades.</w:t>
            </w:r>
          </w:p>
        </w:tc>
        <w:tc>
          <w:tcPr>
            <w:tcW w:w="1701" w:type="dxa"/>
            <w:shd w:val="clear" w:color="auto" w:fill="auto"/>
          </w:tcPr>
          <w:p w14:paraId="78538598"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Pr>
                <w:rFonts w:ascii="Century Gothic" w:hAnsi="Century Gothic" w:cs="Arial"/>
                <w:bCs/>
                <w:sz w:val="22"/>
                <w:szCs w:val="22"/>
              </w:rPr>
              <w:t>02</w:t>
            </w:r>
          </w:p>
        </w:tc>
        <w:tc>
          <w:tcPr>
            <w:tcW w:w="1701" w:type="dxa"/>
          </w:tcPr>
          <w:p w14:paraId="37390D42" w14:textId="77777777" w:rsidR="00EB6889" w:rsidRDefault="00EB6889" w:rsidP="00E83C03">
            <w:pPr>
              <w:tabs>
                <w:tab w:val="left" w:pos="284"/>
              </w:tabs>
              <w:spacing w:after="120" w:line="276" w:lineRule="auto"/>
              <w:rPr>
                <w:rFonts w:ascii="Century Gothic" w:hAnsi="Century Gothic" w:cs="Arial"/>
                <w:b/>
                <w:bCs/>
                <w:sz w:val="22"/>
                <w:szCs w:val="22"/>
              </w:rPr>
            </w:pPr>
            <w:r>
              <w:rPr>
                <w:rFonts w:ascii="Century Gothic" w:hAnsi="Century Gothic" w:cs="Arial"/>
                <w:bCs/>
                <w:sz w:val="22"/>
                <w:szCs w:val="22"/>
              </w:rPr>
              <w:t>R$ 12.800,00 (VALOR UNITÁRIO)</w:t>
            </w:r>
          </w:p>
          <w:p w14:paraId="22BE6C54" w14:textId="77777777" w:rsidR="00EB6889" w:rsidRDefault="00EB6889" w:rsidP="00E83C03">
            <w:pPr>
              <w:tabs>
                <w:tab w:val="left" w:pos="284"/>
              </w:tabs>
              <w:spacing w:after="120" w:line="276" w:lineRule="auto"/>
              <w:rPr>
                <w:rFonts w:ascii="Century Gothic" w:hAnsi="Century Gothic" w:cs="Arial"/>
                <w:b/>
                <w:bCs/>
                <w:sz w:val="22"/>
                <w:szCs w:val="22"/>
              </w:rPr>
            </w:pPr>
          </w:p>
          <w:p w14:paraId="7E4E93B3" w14:textId="77777777" w:rsidR="00EB6889" w:rsidRDefault="00EB6889" w:rsidP="00E83C03">
            <w:pPr>
              <w:tabs>
                <w:tab w:val="left" w:pos="284"/>
              </w:tabs>
              <w:spacing w:after="120" w:line="276" w:lineRule="auto"/>
              <w:rPr>
                <w:rFonts w:ascii="Century Gothic" w:hAnsi="Century Gothic" w:cs="Arial"/>
                <w:b/>
                <w:bCs/>
                <w:sz w:val="22"/>
                <w:szCs w:val="22"/>
              </w:rPr>
            </w:pPr>
            <w:r>
              <w:rPr>
                <w:rFonts w:ascii="Century Gothic" w:hAnsi="Century Gothic" w:cs="Arial"/>
                <w:bCs/>
                <w:sz w:val="22"/>
                <w:szCs w:val="22"/>
              </w:rPr>
              <w:t>R$ 25.600,00</w:t>
            </w:r>
          </w:p>
        </w:tc>
      </w:tr>
      <w:tr w:rsidR="00EB6889" w:rsidRPr="00644DDE" w14:paraId="0F556D14" w14:textId="77777777" w:rsidTr="00E83C03">
        <w:trPr>
          <w:jc w:val="center"/>
        </w:trPr>
        <w:tc>
          <w:tcPr>
            <w:tcW w:w="1696" w:type="dxa"/>
            <w:shd w:val="clear" w:color="auto" w:fill="auto"/>
          </w:tcPr>
          <w:p w14:paraId="3D3FF95F"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sidRPr="00644DDE">
              <w:rPr>
                <w:rFonts w:ascii="Century Gothic" w:hAnsi="Century Gothic" w:cs="Arial"/>
                <w:bCs/>
                <w:sz w:val="22"/>
                <w:szCs w:val="22"/>
              </w:rPr>
              <w:t>2</w:t>
            </w:r>
          </w:p>
        </w:tc>
        <w:tc>
          <w:tcPr>
            <w:tcW w:w="3544" w:type="dxa"/>
            <w:shd w:val="clear" w:color="auto" w:fill="auto"/>
          </w:tcPr>
          <w:p w14:paraId="5A4E7E89" w14:textId="77777777" w:rsidR="00EB6889" w:rsidRPr="00644DDE" w:rsidRDefault="00EB6889" w:rsidP="00E83C03">
            <w:pPr>
              <w:tabs>
                <w:tab w:val="left" w:pos="284"/>
              </w:tabs>
              <w:spacing w:after="120" w:line="276" w:lineRule="auto"/>
              <w:jc w:val="both"/>
              <w:rPr>
                <w:rFonts w:ascii="Century Gothic" w:hAnsi="Century Gothic" w:cs="Arial"/>
                <w:b/>
                <w:bCs/>
                <w:sz w:val="22"/>
                <w:szCs w:val="22"/>
              </w:rPr>
            </w:pPr>
            <w:r w:rsidRPr="00644DDE">
              <w:rPr>
                <w:rFonts w:ascii="Century Gothic" w:hAnsi="Century Gothic" w:cs="Arial"/>
                <w:bCs/>
                <w:sz w:val="22"/>
                <w:szCs w:val="22"/>
              </w:rPr>
              <w:t>Realização de Limpeza Completa no poço da Estaç</w:t>
            </w:r>
            <w:r>
              <w:rPr>
                <w:rFonts w:ascii="Century Gothic" w:hAnsi="Century Gothic" w:cs="Arial"/>
                <w:bCs/>
                <w:sz w:val="22"/>
                <w:szCs w:val="22"/>
              </w:rPr>
              <w:t>ão</w:t>
            </w:r>
            <w:r w:rsidRPr="00644DDE">
              <w:rPr>
                <w:rFonts w:ascii="Century Gothic" w:hAnsi="Century Gothic" w:cs="Arial"/>
                <w:bCs/>
                <w:sz w:val="22"/>
                <w:szCs w:val="22"/>
              </w:rPr>
              <w:t xml:space="preserve"> Elevatória de Esgoto EEE-002, situada no </w:t>
            </w:r>
            <w:r>
              <w:rPr>
                <w:rFonts w:ascii="Century Gothic" w:hAnsi="Century Gothic" w:cs="Arial"/>
                <w:bCs/>
                <w:sz w:val="22"/>
                <w:szCs w:val="22"/>
              </w:rPr>
              <w:t xml:space="preserve">Bairro Milani no </w:t>
            </w:r>
            <w:r w:rsidRPr="00644DDE">
              <w:rPr>
                <w:rFonts w:ascii="Century Gothic" w:hAnsi="Century Gothic" w:cs="Arial"/>
                <w:bCs/>
                <w:sz w:val="22"/>
                <w:szCs w:val="22"/>
              </w:rPr>
              <w:t xml:space="preserve">município de São Gabriel do Oeste, através da utilização de Hidrojateamento e Sucção por </w:t>
            </w:r>
            <w:r w:rsidRPr="00644DDE">
              <w:rPr>
                <w:rFonts w:ascii="Century Gothic" w:hAnsi="Century Gothic" w:cs="Arial"/>
                <w:bCs/>
                <w:sz w:val="22"/>
                <w:szCs w:val="22"/>
              </w:rPr>
              <w:lastRenderedPageBreak/>
              <w:t>Caminhão Auto Fossa, com o fornecimento de equipamentos especializados, mão de obra qualificada e o fornecimento de todos os materiais necessários para a execução eficiente e segura das atividades.</w:t>
            </w:r>
          </w:p>
        </w:tc>
        <w:tc>
          <w:tcPr>
            <w:tcW w:w="1701" w:type="dxa"/>
            <w:shd w:val="clear" w:color="auto" w:fill="auto"/>
          </w:tcPr>
          <w:p w14:paraId="1059437C"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Pr>
                <w:rFonts w:ascii="Century Gothic" w:hAnsi="Century Gothic" w:cs="Arial"/>
                <w:bCs/>
                <w:sz w:val="22"/>
                <w:szCs w:val="22"/>
              </w:rPr>
              <w:lastRenderedPageBreak/>
              <w:t>02</w:t>
            </w:r>
          </w:p>
        </w:tc>
        <w:tc>
          <w:tcPr>
            <w:tcW w:w="1701" w:type="dxa"/>
          </w:tcPr>
          <w:p w14:paraId="4B7EAD3C" w14:textId="77777777" w:rsidR="00EB6889" w:rsidRDefault="00EB6889" w:rsidP="00E83C03">
            <w:pPr>
              <w:tabs>
                <w:tab w:val="left" w:pos="284"/>
              </w:tabs>
              <w:spacing w:after="120" w:line="276" w:lineRule="auto"/>
              <w:rPr>
                <w:rFonts w:ascii="Century Gothic" w:hAnsi="Century Gothic" w:cs="Arial"/>
                <w:b/>
                <w:bCs/>
                <w:sz w:val="22"/>
                <w:szCs w:val="22"/>
              </w:rPr>
            </w:pPr>
            <w:r>
              <w:rPr>
                <w:rFonts w:ascii="Century Gothic" w:hAnsi="Century Gothic" w:cs="Arial"/>
                <w:bCs/>
                <w:sz w:val="22"/>
                <w:szCs w:val="22"/>
              </w:rPr>
              <w:t>R$ 12.800,00 (VALOR UNITÁRIO)</w:t>
            </w:r>
          </w:p>
          <w:p w14:paraId="55C8B1AF" w14:textId="77777777" w:rsidR="00EB6889" w:rsidRDefault="00EB6889" w:rsidP="00E83C03">
            <w:pPr>
              <w:tabs>
                <w:tab w:val="left" w:pos="284"/>
              </w:tabs>
              <w:spacing w:after="120" w:line="276" w:lineRule="auto"/>
              <w:rPr>
                <w:rFonts w:ascii="Century Gothic" w:hAnsi="Century Gothic" w:cs="Arial"/>
                <w:b/>
                <w:bCs/>
                <w:sz w:val="22"/>
                <w:szCs w:val="22"/>
              </w:rPr>
            </w:pPr>
            <w:r>
              <w:rPr>
                <w:rFonts w:ascii="Century Gothic" w:hAnsi="Century Gothic" w:cs="Arial"/>
                <w:bCs/>
                <w:sz w:val="22"/>
                <w:szCs w:val="22"/>
              </w:rPr>
              <w:t>R$ 25.600,00</w:t>
            </w:r>
          </w:p>
        </w:tc>
      </w:tr>
      <w:tr w:rsidR="00EB6889" w:rsidRPr="00644DDE" w14:paraId="7FC23A53" w14:textId="77777777" w:rsidTr="00E83C03">
        <w:trPr>
          <w:jc w:val="center"/>
        </w:trPr>
        <w:tc>
          <w:tcPr>
            <w:tcW w:w="1696" w:type="dxa"/>
            <w:shd w:val="clear" w:color="auto" w:fill="auto"/>
          </w:tcPr>
          <w:p w14:paraId="5B465E52"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sidRPr="00644DDE">
              <w:rPr>
                <w:rFonts w:ascii="Century Gothic" w:hAnsi="Century Gothic" w:cs="Arial"/>
                <w:bCs/>
                <w:sz w:val="22"/>
                <w:szCs w:val="22"/>
              </w:rPr>
              <w:t>3</w:t>
            </w:r>
          </w:p>
        </w:tc>
        <w:tc>
          <w:tcPr>
            <w:tcW w:w="3544" w:type="dxa"/>
            <w:shd w:val="clear" w:color="auto" w:fill="auto"/>
          </w:tcPr>
          <w:p w14:paraId="359D69A0" w14:textId="77777777" w:rsidR="00EB6889" w:rsidRPr="00644DDE" w:rsidRDefault="00EB6889" w:rsidP="00E83C03">
            <w:pPr>
              <w:tabs>
                <w:tab w:val="left" w:pos="284"/>
              </w:tabs>
              <w:spacing w:after="120" w:line="276" w:lineRule="auto"/>
              <w:jc w:val="both"/>
              <w:rPr>
                <w:rFonts w:ascii="Century Gothic" w:hAnsi="Century Gothic" w:cs="Arial"/>
                <w:b/>
                <w:bCs/>
                <w:sz w:val="22"/>
                <w:szCs w:val="22"/>
              </w:rPr>
            </w:pPr>
            <w:r w:rsidRPr="00644DDE">
              <w:rPr>
                <w:rFonts w:ascii="Century Gothic" w:hAnsi="Century Gothic" w:cs="Arial"/>
                <w:bCs/>
                <w:sz w:val="22"/>
                <w:szCs w:val="22"/>
              </w:rPr>
              <w:t>Realização de Limpeza Completa no poço da Estaç</w:t>
            </w:r>
            <w:r>
              <w:rPr>
                <w:rFonts w:ascii="Century Gothic" w:hAnsi="Century Gothic" w:cs="Arial"/>
                <w:bCs/>
                <w:sz w:val="22"/>
                <w:szCs w:val="22"/>
              </w:rPr>
              <w:t>ão</w:t>
            </w:r>
            <w:r w:rsidRPr="00644DDE">
              <w:rPr>
                <w:rFonts w:ascii="Century Gothic" w:hAnsi="Century Gothic" w:cs="Arial"/>
                <w:bCs/>
                <w:sz w:val="22"/>
                <w:szCs w:val="22"/>
              </w:rPr>
              <w:t xml:space="preserve"> Elevatórias de Esgoto EEE-003, situada n</w:t>
            </w:r>
            <w:r>
              <w:rPr>
                <w:rFonts w:ascii="Century Gothic" w:hAnsi="Century Gothic" w:cs="Arial"/>
                <w:bCs/>
                <w:sz w:val="22"/>
                <w:szCs w:val="22"/>
              </w:rPr>
              <w:t xml:space="preserve">o Bairro Cidade Jardim no </w:t>
            </w:r>
            <w:r w:rsidRPr="00644DDE">
              <w:rPr>
                <w:rFonts w:ascii="Century Gothic" w:hAnsi="Century Gothic" w:cs="Arial"/>
                <w:bCs/>
                <w:sz w:val="22"/>
                <w:szCs w:val="22"/>
              </w:rPr>
              <w:t>município de São Gabriel do Oeste, através da utilização de Hidrojateamento e Sucção por Caminhão Auto Fossa, com o fornecimento de equipamentos especializados, mão de obra qualificada e o fornecimento de todos os materiais necessários para a execução eficiente e segura das atividades.</w:t>
            </w:r>
          </w:p>
        </w:tc>
        <w:tc>
          <w:tcPr>
            <w:tcW w:w="1701" w:type="dxa"/>
            <w:shd w:val="clear" w:color="auto" w:fill="auto"/>
          </w:tcPr>
          <w:p w14:paraId="72E9DFEF" w14:textId="77777777" w:rsidR="00EB6889" w:rsidRPr="00644DDE" w:rsidRDefault="00EB6889" w:rsidP="00E83C03">
            <w:pPr>
              <w:tabs>
                <w:tab w:val="left" w:pos="284"/>
              </w:tabs>
              <w:spacing w:after="120" w:line="276" w:lineRule="auto"/>
              <w:jc w:val="center"/>
              <w:rPr>
                <w:rFonts w:ascii="Century Gothic" w:hAnsi="Century Gothic" w:cs="Arial"/>
                <w:b/>
                <w:bCs/>
                <w:sz w:val="22"/>
                <w:szCs w:val="22"/>
              </w:rPr>
            </w:pPr>
            <w:r>
              <w:rPr>
                <w:rFonts w:ascii="Century Gothic" w:hAnsi="Century Gothic" w:cs="Arial"/>
                <w:bCs/>
                <w:sz w:val="22"/>
                <w:szCs w:val="22"/>
              </w:rPr>
              <w:t>01</w:t>
            </w:r>
          </w:p>
        </w:tc>
        <w:tc>
          <w:tcPr>
            <w:tcW w:w="1701" w:type="dxa"/>
          </w:tcPr>
          <w:p w14:paraId="1140D89A" w14:textId="77777777" w:rsidR="00EB6889" w:rsidRDefault="00EB6889" w:rsidP="00E83C03">
            <w:pPr>
              <w:tabs>
                <w:tab w:val="left" w:pos="284"/>
              </w:tabs>
              <w:spacing w:after="120" w:line="276" w:lineRule="auto"/>
              <w:jc w:val="center"/>
              <w:rPr>
                <w:rFonts w:ascii="Century Gothic" w:hAnsi="Century Gothic" w:cs="Arial"/>
                <w:b/>
                <w:bCs/>
                <w:sz w:val="22"/>
                <w:szCs w:val="22"/>
              </w:rPr>
            </w:pPr>
            <w:r>
              <w:rPr>
                <w:rFonts w:ascii="Century Gothic" w:hAnsi="Century Gothic" w:cs="Arial"/>
                <w:bCs/>
                <w:sz w:val="22"/>
                <w:szCs w:val="22"/>
              </w:rPr>
              <w:t>R$12.800,00</w:t>
            </w:r>
          </w:p>
        </w:tc>
      </w:tr>
    </w:tbl>
    <w:p w14:paraId="59446CB3" w14:textId="77777777" w:rsidR="00EB6889" w:rsidRDefault="00EB6889" w:rsidP="00EB6889">
      <w:pPr>
        <w:tabs>
          <w:tab w:val="left" w:pos="284"/>
        </w:tabs>
        <w:autoSpaceDE w:val="0"/>
        <w:autoSpaceDN w:val="0"/>
        <w:adjustRightInd w:val="0"/>
        <w:spacing w:after="120" w:line="276" w:lineRule="auto"/>
        <w:jc w:val="both"/>
        <w:rPr>
          <w:rFonts w:ascii="Century Gothic" w:hAnsi="Century Gothic" w:cs="Arial"/>
          <w:b/>
          <w:color w:val="FF0000"/>
          <w:sz w:val="22"/>
          <w:szCs w:val="22"/>
        </w:rPr>
      </w:pPr>
    </w:p>
    <w:p w14:paraId="310AF442" w14:textId="77777777" w:rsidR="00F57E9F" w:rsidRPr="00923BEF" w:rsidRDefault="00F57E9F" w:rsidP="00EB6889">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3. DA VIGÊNCIA:</w:t>
      </w:r>
    </w:p>
    <w:p w14:paraId="0C494AAB" w14:textId="77777777" w:rsidR="00F57E9F" w:rsidRPr="00F57E9F" w:rsidRDefault="00F57E9F" w:rsidP="00F57E9F">
      <w:pPr>
        <w:tabs>
          <w:tab w:val="left" w:pos="284"/>
        </w:tabs>
        <w:autoSpaceDE w:val="0"/>
        <w:autoSpaceDN w:val="0"/>
        <w:adjustRightInd w:val="0"/>
        <w:jc w:val="both"/>
        <w:rPr>
          <w:rFonts w:ascii="Times New Roman" w:hAnsi="Times New Roman" w:cs="Times New Roman"/>
          <w:b/>
          <w:color w:val="FF0000"/>
          <w:highlight w:val="yellow"/>
          <w:lang w:val="pt"/>
        </w:rPr>
      </w:pPr>
      <w:r w:rsidRPr="00F57E9F">
        <w:rPr>
          <w:rFonts w:ascii="Times New Roman" w:hAnsi="Times New Roman" w:cs="Times New Roman"/>
          <w:iCs/>
        </w:rPr>
        <w:t>3.1</w:t>
      </w:r>
      <w:r w:rsidRPr="00F57E9F">
        <w:rPr>
          <w:rFonts w:ascii="Times New Roman" w:hAnsi="Times New Roman" w:cs="Times New Roman"/>
          <w:bCs/>
          <w:iCs/>
        </w:rPr>
        <w:t xml:space="preserve"> </w:t>
      </w:r>
      <w:r w:rsidRPr="00F57E9F">
        <w:rPr>
          <w:rFonts w:ascii="Times New Roman" w:hAnsi="Times New Roman" w:cs="Times New Roman"/>
          <w:iCs/>
        </w:rPr>
        <w:t xml:space="preserve">O prazo de vigência da contratação é de 12 (doze) meses contados da assinatura do contrato, </w:t>
      </w:r>
      <w:r w:rsidRPr="00F57E9F">
        <w:rPr>
          <w:rFonts w:ascii="Times New Roman" w:hAnsi="Times New Roman" w:cs="Times New Roman"/>
          <w:lang w:val="pt"/>
        </w:rPr>
        <w:t>havendo possibilidade de prorrogação, caso seja necessária.</w:t>
      </w:r>
    </w:p>
    <w:p w14:paraId="72C2288E"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4. DA FUNDAMENTAÇÃO E DESCRIÇÃO DA NECESSIDADE DA CONTRATAÇÃO:</w:t>
      </w:r>
    </w:p>
    <w:p w14:paraId="1D9AD6C2" w14:textId="77777777" w:rsidR="00F57E9F" w:rsidRPr="00F57E9F" w:rsidRDefault="00F57E9F" w:rsidP="00F57E9F">
      <w:pPr>
        <w:widowControl w:val="0"/>
        <w:tabs>
          <w:tab w:val="left" w:pos="284"/>
        </w:tabs>
        <w:suppressAutoHyphens/>
        <w:spacing w:line="276" w:lineRule="auto"/>
        <w:jc w:val="both"/>
        <w:rPr>
          <w:rFonts w:ascii="Times New Roman" w:hAnsi="Times New Roman" w:cs="Times New Roman"/>
          <w:b/>
          <w:bCs/>
          <w:lang w:val="pt"/>
        </w:rPr>
      </w:pPr>
      <w:r w:rsidRPr="00F57E9F">
        <w:rPr>
          <w:rFonts w:ascii="Times New Roman" w:hAnsi="Times New Roman" w:cs="Times New Roman"/>
          <w:lang w:val="pt"/>
        </w:rPr>
        <w:t xml:space="preserve">4.1 </w:t>
      </w:r>
      <w:r w:rsidRPr="00F57E9F">
        <w:rPr>
          <w:rFonts w:ascii="Times New Roman" w:hAnsi="Times New Roman" w:cs="Times New Roman"/>
          <w:bCs/>
          <w:lang w:val="pt"/>
        </w:rPr>
        <w:t>A contratação visa a prestação de serviço especializado de limpeza completa das Estações Elevatórias de Esgoto (EEE 001, EEE 002 e EEE 003) do Serviço Autônomo de Água e Esgoto, por meio das técnicas de hidrojateamento e sucção. Esta ação é necessária para a manutenção e o bom funcionamento das estações, garantindo que o sistema de esgoto opere de forma eficiente e sem riscos à saúde pública ou ao meio ambiente.</w:t>
      </w:r>
    </w:p>
    <w:p w14:paraId="582D9E07" w14:textId="77777777" w:rsidR="00F57E9F" w:rsidRPr="00F57E9F" w:rsidRDefault="00F57E9F" w:rsidP="00F57E9F">
      <w:pPr>
        <w:widowControl w:val="0"/>
        <w:tabs>
          <w:tab w:val="left" w:pos="284"/>
        </w:tabs>
        <w:suppressAutoHyphens/>
        <w:spacing w:line="276" w:lineRule="auto"/>
        <w:jc w:val="both"/>
        <w:rPr>
          <w:rFonts w:ascii="Times New Roman" w:hAnsi="Times New Roman" w:cs="Times New Roman"/>
          <w:b/>
          <w:bCs/>
          <w:lang w:val="pt"/>
        </w:rPr>
      </w:pPr>
      <w:r w:rsidRPr="00F57E9F">
        <w:rPr>
          <w:rFonts w:ascii="Times New Roman" w:hAnsi="Times New Roman" w:cs="Times New Roman"/>
          <w:bCs/>
          <w:lang w:val="pt"/>
        </w:rPr>
        <w:t>A execução desse serviço exige o fornecimento de equipamentos especializados e mão de obra qualificada, a fim de assegurar que a limpeza seja realizada de maneira segura e eficaz. Além disso, todos os materiais necessários para o processo deverão ser fornecidos pela contratada, incluindo produtos específicos para a desinfecção e remoção de resíduos.</w:t>
      </w:r>
    </w:p>
    <w:p w14:paraId="69144C4E" w14:textId="77777777" w:rsidR="00F57E9F" w:rsidRPr="00F57E9F" w:rsidRDefault="00F57E9F" w:rsidP="00F57E9F">
      <w:pPr>
        <w:widowControl w:val="0"/>
        <w:tabs>
          <w:tab w:val="left" w:pos="284"/>
        </w:tabs>
        <w:suppressAutoHyphens/>
        <w:spacing w:line="276" w:lineRule="auto"/>
        <w:jc w:val="both"/>
        <w:rPr>
          <w:rFonts w:ascii="Times New Roman" w:hAnsi="Times New Roman" w:cs="Times New Roman"/>
          <w:b/>
          <w:bCs/>
          <w:lang w:val="pt"/>
        </w:rPr>
      </w:pPr>
      <w:r w:rsidRPr="00F57E9F">
        <w:rPr>
          <w:rFonts w:ascii="Times New Roman" w:hAnsi="Times New Roman" w:cs="Times New Roman"/>
          <w:bCs/>
          <w:lang w:val="pt"/>
        </w:rPr>
        <w:t>O interesse público se reflete na importância de manter as Estações Elevatórias de Esgoto em plena operação, o que contribui para a preservação da saúde pública, a prevenção de possíveis danos ambientais e a melhoria na qualidade do serviço prestado à comunidade. A ausência de manutenção adequada nas estações pode ocasionar o comprometimento do sistema de esgoto, gerando riscos de obstrução, transbordamento e contaminação, o que afetaria diretamente a qualidade de vida dos cidadãos.</w:t>
      </w:r>
    </w:p>
    <w:p w14:paraId="4AC03D67" w14:textId="77777777" w:rsidR="00F57E9F" w:rsidRPr="00F57E9F" w:rsidRDefault="00F57E9F" w:rsidP="00F57E9F">
      <w:pPr>
        <w:widowControl w:val="0"/>
        <w:tabs>
          <w:tab w:val="left" w:pos="284"/>
        </w:tabs>
        <w:suppressAutoHyphens/>
        <w:spacing w:line="276" w:lineRule="auto"/>
        <w:jc w:val="both"/>
        <w:rPr>
          <w:rFonts w:ascii="Times New Roman" w:hAnsi="Times New Roman" w:cs="Times New Roman"/>
          <w:b/>
          <w:bCs/>
          <w:lang w:val="pt"/>
        </w:rPr>
      </w:pPr>
      <w:r w:rsidRPr="00F57E9F">
        <w:rPr>
          <w:rFonts w:ascii="Times New Roman" w:hAnsi="Times New Roman" w:cs="Times New Roman"/>
          <w:bCs/>
          <w:lang w:val="pt"/>
        </w:rPr>
        <w:lastRenderedPageBreak/>
        <w:t>Dessa forma, a contratação atende à necessidade de garantir o bom funcionamento dos serviços de saneamento básico, promovendo condições adequadas de saúde e bem-estar para a população atendida, além de prevenir danos ambientais e atender aos requisitos legais de funcionamento das estações elevatórias.</w:t>
      </w:r>
    </w:p>
    <w:p w14:paraId="4C0075EE" w14:textId="77777777" w:rsidR="00F57E9F" w:rsidRPr="00F57E9F" w:rsidRDefault="00F57E9F" w:rsidP="00F57E9F">
      <w:pPr>
        <w:widowControl w:val="0"/>
        <w:tabs>
          <w:tab w:val="left" w:pos="284"/>
        </w:tabs>
        <w:suppressAutoHyphens/>
        <w:spacing w:line="276" w:lineRule="auto"/>
        <w:jc w:val="both"/>
        <w:rPr>
          <w:rFonts w:ascii="Times New Roman" w:hAnsi="Times New Roman" w:cs="Times New Roman"/>
          <w:b/>
          <w:bCs/>
          <w:lang w:val="pt"/>
        </w:rPr>
      </w:pPr>
      <w:r w:rsidRPr="00F57E9F">
        <w:rPr>
          <w:rFonts w:ascii="Times New Roman" w:hAnsi="Times New Roman" w:cs="Times New Roman"/>
          <w:bCs/>
          <w:lang w:val="pt"/>
        </w:rPr>
        <w:t>A definição especificações técnicas e quantitativo dos serviços levou em consideração as necessidades da Autarquia para o período de 12 (doze) meses, não estando neste total eventual uso excedente decorrente de fato imprevisível. O quantitativo foi definido a partir do consumo verificado nos anos anteriores e com base no planejamento anual definido pela equipe de planejamento do SAAE.</w:t>
      </w:r>
    </w:p>
    <w:p w14:paraId="48B8F950" w14:textId="77777777" w:rsidR="00F57E9F" w:rsidRPr="00923BEF" w:rsidRDefault="00F57E9F" w:rsidP="00F57E9F">
      <w:pPr>
        <w:widowControl w:val="0"/>
        <w:tabs>
          <w:tab w:val="left" w:pos="284"/>
        </w:tabs>
        <w:suppressAutoHyphens/>
        <w:spacing w:line="276" w:lineRule="auto"/>
        <w:jc w:val="both"/>
        <w:rPr>
          <w:rFonts w:ascii="Times New Roman" w:hAnsi="Times New Roman" w:cs="Times New Roman"/>
          <w:b/>
          <w:lang w:val="pt"/>
        </w:rPr>
      </w:pPr>
      <w:r w:rsidRPr="00923BEF">
        <w:rPr>
          <w:rFonts w:ascii="Times New Roman" w:hAnsi="Times New Roman" w:cs="Times New Roman"/>
          <w:b/>
          <w:lang w:val="pt"/>
        </w:rPr>
        <w:t>5. DA DESCRIÇÃO DA SOLUÇÃO COMO UM TODO:</w:t>
      </w:r>
    </w:p>
    <w:p w14:paraId="7B414155" w14:textId="77777777" w:rsidR="00F57E9F" w:rsidRPr="00F57E9F" w:rsidRDefault="00F57E9F" w:rsidP="00F57E9F">
      <w:pPr>
        <w:tabs>
          <w:tab w:val="left" w:pos="284"/>
        </w:tabs>
        <w:autoSpaceDE w:val="0"/>
        <w:autoSpaceDN w:val="0"/>
        <w:adjustRightInd w:val="0"/>
        <w:jc w:val="both"/>
        <w:rPr>
          <w:rFonts w:ascii="Times New Roman" w:hAnsi="Times New Roman" w:cs="Times New Roman"/>
          <w:b/>
          <w:iCs/>
        </w:rPr>
      </w:pPr>
      <w:r w:rsidRPr="00F57E9F">
        <w:rPr>
          <w:rFonts w:ascii="Times New Roman" w:hAnsi="Times New Roman" w:cs="Times New Roman"/>
          <w:iCs/>
        </w:rPr>
        <w:t>5.1</w:t>
      </w:r>
      <w:r w:rsidRPr="00F57E9F">
        <w:rPr>
          <w:rFonts w:ascii="Times New Roman" w:hAnsi="Times New Roman" w:cs="Times New Roman"/>
          <w:bCs/>
          <w:iCs/>
        </w:rPr>
        <w:t xml:space="preserve"> </w:t>
      </w:r>
      <w:r w:rsidRPr="00F57E9F">
        <w:rPr>
          <w:rFonts w:ascii="Times New Roman" w:hAnsi="Times New Roman" w:cs="Times New Roman"/>
          <w:iCs/>
        </w:rPr>
        <w:t xml:space="preserve">A solução contratada para a execução dos serviços de limpeza das Estações Elevatórias de Esgoto (EEE 001, EEE 002 e EEE 003) abrange um conjunto de ações que visam garantir a remoção eficaz de resíduos e o bom funcionamento das estações elevatórias, por meio da utilização de tecnologias específicas como hidrojateamento e sucção. </w:t>
      </w:r>
    </w:p>
    <w:p w14:paraId="117460D4" w14:textId="77777777" w:rsidR="00F57E9F" w:rsidRDefault="00F57E9F" w:rsidP="00F57E9F">
      <w:pPr>
        <w:tabs>
          <w:tab w:val="left" w:pos="284"/>
        </w:tabs>
        <w:autoSpaceDE w:val="0"/>
        <w:autoSpaceDN w:val="0"/>
        <w:adjustRightInd w:val="0"/>
        <w:jc w:val="both"/>
        <w:rPr>
          <w:rFonts w:ascii="Times New Roman" w:hAnsi="Times New Roman" w:cs="Times New Roman"/>
          <w:iCs/>
        </w:rPr>
      </w:pPr>
      <w:r w:rsidRPr="00F57E9F">
        <w:rPr>
          <w:rFonts w:ascii="Times New Roman" w:hAnsi="Times New Roman" w:cs="Times New Roman"/>
          <w:iCs/>
        </w:rPr>
        <w:t>O objetivo principal é garantir a operação contínua e eficiente das Estações Elevatórias de Esgoto do SAAE, prevenindo obstruções e falhas no sistema de esgoto, através da limpeza e remoção de resíduos acumulados. O serviço de limpeza será executado utilizando as técnicas de hidrojateamento e sucção, com o fornecimento de todos os equipamentos, materiais e mão de obra necessária para a realização do serviço.</w:t>
      </w:r>
    </w:p>
    <w:p w14:paraId="38B35DBD" w14:textId="77777777" w:rsidR="00923BEF" w:rsidRPr="00F57E9F" w:rsidRDefault="00923BEF" w:rsidP="00F57E9F">
      <w:pPr>
        <w:tabs>
          <w:tab w:val="left" w:pos="284"/>
        </w:tabs>
        <w:autoSpaceDE w:val="0"/>
        <w:autoSpaceDN w:val="0"/>
        <w:adjustRightInd w:val="0"/>
        <w:jc w:val="both"/>
        <w:rPr>
          <w:rFonts w:ascii="Times New Roman" w:hAnsi="Times New Roman" w:cs="Times New Roman"/>
          <w:b/>
          <w:iCs/>
        </w:rPr>
      </w:pPr>
    </w:p>
    <w:p w14:paraId="541FE264" w14:textId="77777777" w:rsidR="00F57E9F" w:rsidRPr="00923BEF" w:rsidRDefault="00F57E9F" w:rsidP="00F57E9F">
      <w:pPr>
        <w:tabs>
          <w:tab w:val="left" w:pos="284"/>
        </w:tabs>
        <w:autoSpaceDE w:val="0"/>
        <w:autoSpaceDN w:val="0"/>
        <w:adjustRightInd w:val="0"/>
        <w:jc w:val="both"/>
        <w:rPr>
          <w:rFonts w:ascii="Times New Roman" w:hAnsi="Times New Roman" w:cs="Times New Roman"/>
          <w:b/>
          <w:lang w:val="pt"/>
        </w:rPr>
      </w:pPr>
      <w:r w:rsidRPr="00923BEF">
        <w:rPr>
          <w:rFonts w:ascii="Times New Roman" w:hAnsi="Times New Roman" w:cs="Times New Roman"/>
          <w:b/>
          <w:lang w:val="pt"/>
        </w:rPr>
        <w:t>6. DOS REQUISITOS DA CONTRATAÇÃO:</w:t>
      </w:r>
    </w:p>
    <w:p w14:paraId="663D0226" w14:textId="77777777" w:rsidR="00F57E9F" w:rsidRPr="00F57E9F" w:rsidRDefault="00F57E9F" w:rsidP="00F57E9F">
      <w:pPr>
        <w:tabs>
          <w:tab w:val="left" w:pos="284"/>
        </w:tabs>
        <w:autoSpaceDE w:val="0"/>
        <w:autoSpaceDN w:val="0"/>
        <w:adjustRightInd w:val="0"/>
        <w:spacing w:after="120"/>
        <w:jc w:val="both"/>
        <w:rPr>
          <w:rFonts w:ascii="Times New Roman" w:hAnsi="Times New Roman" w:cs="Times New Roman"/>
          <w:b/>
          <w:iCs/>
        </w:rPr>
      </w:pPr>
      <w:r w:rsidRPr="00F57E9F">
        <w:rPr>
          <w:rFonts w:ascii="Times New Roman" w:hAnsi="Times New Roman" w:cs="Times New Roman"/>
          <w:iCs/>
        </w:rPr>
        <w:t>6.1</w:t>
      </w:r>
      <w:r w:rsidRPr="00F57E9F">
        <w:rPr>
          <w:rFonts w:ascii="Times New Roman" w:hAnsi="Times New Roman" w:cs="Times New Roman"/>
          <w:bCs/>
          <w:iCs/>
        </w:rPr>
        <w:t xml:space="preserve"> </w:t>
      </w:r>
      <w:r w:rsidRPr="00F57E9F">
        <w:rPr>
          <w:rFonts w:ascii="Times New Roman" w:hAnsi="Times New Roman" w:cs="Times New Roman"/>
          <w:iCs/>
        </w:rPr>
        <w:t>Não será admitida a subcontratação do objeto contratual.</w:t>
      </w:r>
    </w:p>
    <w:p w14:paraId="4D885441" w14:textId="77777777" w:rsidR="00F57E9F" w:rsidRDefault="00F57E9F" w:rsidP="00F57E9F">
      <w:pPr>
        <w:spacing w:after="120" w:line="276" w:lineRule="auto"/>
        <w:jc w:val="both"/>
        <w:rPr>
          <w:rFonts w:ascii="Times New Roman" w:hAnsi="Times New Roman" w:cs="Times New Roman"/>
          <w:bCs/>
          <w:iCs/>
        </w:rPr>
      </w:pPr>
      <w:r w:rsidRPr="00F57E9F">
        <w:rPr>
          <w:rFonts w:ascii="Times New Roman" w:hAnsi="Times New Roman" w:cs="Times New Roman"/>
          <w:bCs/>
          <w:iCs/>
        </w:rPr>
        <w:t xml:space="preserve">6.2 Não haverá exigência da garantia da contratação dos </w:t>
      </w:r>
      <w:proofErr w:type="spellStart"/>
      <w:r w:rsidRPr="00F57E9F">
        <w:rPr>
          <w:rFonts w:ascii="Times New Roman" w:hAnsi="Times New Roman" w:cs="Times New Roman"/>
          <w:bCs/>
          <w:iCs/>
        </w:rPr>
        <w:t>arts</w:t>
      </w:r>
      <w:proofErr w:type="spellEnd"/>
      <w:r w:rsidRPr="00F57E9F">
        <w:rPr>
          <w:rFonts w:ascii="Times New Roman" w:hAnsi="Times New Roman" w:cs="Times New Roman"/>
          <w:bCs/>
          <w:iCs/>
        </w:rPr>
        <w:t>. 96 e seguintes da Lei nº 14.133/21.</w:t>
      </w:r>
    </w:p>
    <w:p w14:paraId="02152366"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 xml:space="preserve">7. DO </w:t>
      </w:r>
      <w:r w:rsidRPr="00923BEF">
        <w:rPr>
          <w:rFonts w:ascii="Times New Roman" w:hAnsi="Times New Roman" w:cs="Times New Roman"/>
          <w:b/>
        </w:rPr>
        <w:t>MODELO DE EXECUÇÃO CONTRATUAL</w:t>
      </w:r>
      <w:r w:rsidRPr="00923BEF">
        <w:rPr>
          <w:rFonts w:ascii="Times New Roman" w:hAnsi="Times New Roman" w:cs="Times New Roman"/>
          <w:b/>
          <w:lang w:val="pt"/>
        </w:rPr>
        <w:t>:</w:t>
      </w:r>
    </w:p>
    <w:p w14:paraId="7FFBB51A"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lang w:val="pt"/>
        </w:rPr>
        <w:t xml:space="preserve">7.1 </w:t>
      </w:r>
      <w:r w:rsidRPr="00F57E9F">
        <w:rPr>
          <w:rFonts w:ascii="Times New Roman" w:hAnsi="Times New Roman" w:cs="Times New Roman"/>
          <w:bCs/>
          <w:lang w:val="pt"/>
        </w:rPr>
        <w:t>A prestação dos serviços deverá ser realizada de forma parcial, sendo que a primeira em até 30 (trinta) dias, com execução de limpeza das 3 (três) EEE, após emissão de nota de empenho e pedido de compra, e as demais conforme pactuação posterior seguindo a necessidade da Autarquia.</w:t>
      </w:r>
    </w:p>
    <w:p w14:paraId="765F975D"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lang w:val="pt"/>
        </w:rPr>
        <w:t>7.2 Os serviços serão prestados no seguinte endereço:</w:t>
      </w:r>
    </w:p>
    <w:p w14:paraId="4C3EB15D"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lang w:val="pt"/>
        </w:rPr>
        <w:t>Estação Elevatória de Esgoto 01 localizada no Bairro Jardim Gramado;</w:t>
      </w:r>
    </w:p>
    <w:p w14:paraId="1C2709E4"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lang w:val="pt"/>
        </w:rPr>
        <w:t>Estação Elevatória de Esgoto 02 localizada no Bairro Milani;</w:t>
      </w:r>
    </w:p>
    <w:p w14:paraId="20B31FC9"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lang w:val="pt"/>
        </w:rPr>
        <w:t>Estação Elevatória de Esgoto 03 localizada na Cidade Jardim.</w:t>
      </w:r>
    </w:p>
    <w:p w14:paraId="12D71F17"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 xml:space="preserve">8. DO </w:t>
      </w:r>
      <w:r w:rsidRPr="00923BEF">
        <w:rPr>
          <w:rFonts w:ascii="Times New Roman" w:hAnsi="Times New Roman" w:cs="Times New Roman"/>
          <w:b/>
        </w:rPr>
        <w:t>MODELO DE GESTÃO CONTRATUAL:</w:t>
      </w:r>
      <w:r w:rsidRPr="00923BEF">
        <w:rPr>
          <w:rFonts w:ascii="Times New Roman" w:hAnsi="Times New Roman" w:cs="Times New Roman"/>
          <w:b/>
          <w:lang w:val="pt"/>
        </w:rPr>
        <w:t xml:space="preserve"> </w:t>
      </w:r>
    </w:p>
    <w:p w14:paraId="61D06A41" w14:textId="77777777" w:rsidR="00F57E9F" w:rsidRPr="00F57E9F" w:rsidRDefault="00F57E9F" w:rsidP="00F57E9F">
      <w:pPr>
        <w:autoSpaceDE w:val="0"/>
        <w:autoSpaceDN w:val="0"/>
        <w:adjustRightInd w:val="0"/>
        <w:spacing w:after="120" w:line="276" w:lineRule="auto"/>
        <w:jc w:val="both"/>
        <w:rPr>
          <w:rFonts w:ascii="Times New Roman" w:hAnsi="Times New Roman" w:cs="Times New Roman"/>
          <w:lang w:val="pt"/>
        </w:rPr>
      </w:pPr>
      <w:r w:rsidRPr="00F57E9F">
        <w:rPr>
          <w:rFonts w:ascii="Times New Roman" w:hAnsi="Times New Roman" w:cs="Times New Roman"/>
          <w:bCs/>
          <w:lang w:val="pt"/>
        </w:rPr>
        <w:t>8.1</w:t>
      </w:r>
      <w:r w:rsidRPr="00F57E9F">
        <w:rPr>
          <w:rFonts w:ascii="Times New Roman" w:hAnsi="Times New Roman" w:cs="Times New Roman"/>
          <w:bCs/>
          <w:lang w:val="pt"/>
        </w:rPr>
        <w:tab/>
        <w:t>O contrato deverá ser executado fielmente pelas partes, de acordo com as cláusulas avençadas e as normas da Lei nº 14.133, de 2021, e cada parte responderá pelas consequências de sua inexecução total ou parcial (Lei nº 14.133/2021, art. 115, caput).</w:t>
      </w:r>
    </w:p>
    <w:p w14:paraId="13892299"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lang w:val="pt"/>
        </w:rPr>
        <w:t>8.2</w:t>
      </w:r>
      <w:r w:rsidRPr="00F57E9F">
        <w:rPr>
          <w:rFonts w:ascii="Times New Roman" w:hAnsi="Times New Roman" w:cs="Times New Roman"/>
          <w:lang w:val="pt"/>
        </w:rPr>
        <w:t xml:space="preserve"> </w:t>
      </w:r>
      <w:r w:rsidRPr="00F57E9F">
        <w:rPr>
          <w:rFonts w:ascii="Times New Roman" w:hAnsi="Times New Roman" w:cs="Times New Roman"/>
          <w:bCs/>
        </w:rPr>
        <w:t>A execução do contrato deverá ser acompanhada e fiscalizada pelo(s) fiscal(</w:t>
      </w:r>
      <w:proofErr w:type="spellStart"/>
      <w:r w:rsidRPr="00F57E9F">
        <w:rPr>
          <w:rFonts w:ascii="Times New Roman" w:hAnsi="Times New Roman" w:cs="Times New Roman"/>
          <w:bCs/>
        </w:rPr>
        <w:t>is</w:t>
      </w:r>
      <w:proofErr w:type="spellEnd"/>
      <w:r w:rsidRPr="00F57E9F">
        <w:rPr>
          <w:rFonts w:ascii="Times New Roman" w:hAnsi="Times New Roman" w:cs="Times New Roman"/>
          <w:bCs/>
        </w:rPr>
        <w:t xml:space="preserve">) do contrato, ou pelos respectivos substitutos (Lei nº 14.133/2021, art. 117, </w:t>
      </w:r>
      <w:r w:rsidRPr="00F57E9F">
        <w:rPr>
          <w:rFonts w:ascii="Times New Roman" w:hAnsi="Times New Roman" w:cs="Times New Roman"/>
          <w:bCs/>
          <w:i/>
          <w:iCs/>
        </w:rPr>
        <w:t>caput</w:t>
      </w:r>
      <w:r w:rsidRPr="00F57E9F">
        <w:rPr>
          <w:rFonts w:ascii="Times New Roman" w:hAnsi="Times New Roman" w:cs="Times New Roman"/>
          <w:bCs/>
        </w:rPr>
        <w:t>).</w:t>
      </w:r>
    </w:p>
    <w:p w14:paraId="0F00F90A"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rPr>
      </w:pPr>
      <w:r w:rsidRPr="00F57E9F">
        <w:rPr>
          <w:rFonts w:ascii="Times New Roman" w:hAnsi="Times New Roman" w:cs="Times New Roman"/>
          <w:bCs/>
        </w:rPr>
        <w:t>8.2.1</w:t>
      </w:r>
      <w:r w:rsidRPr="00F57E9F">
        <w:rPr>
          <w:rFonts w:ascii="Times New Roman" w:hAnsi="Times New Roman" w:cs="Times New Roman"/>
        </w:rPr>
        <w:t xml:space="preserve"> </w:t>
      </w:r>
      <w:r w:rsidRPr="00F57E9F">
        <w:rPr>
          <w:rFonts w:ascii="Times New Roman" w:hAnsi="Times New Roman" w:cs="Times New Roman"/>
          <w:bCs/>
        </w:rPr>
        <w:t>O fiscal do contrato anotará em registro próprio todas as ocorrências relacionadas à execução do contrato, determinando o que for necessário para a regularização das faltas ou dos defeitos observados (Lei nº 14.133/2021, art. 117, §1º);</w:t>
      </w:r>
    </w:p>
    <w:p w14:paraId="335EA39D"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rPr>
      </w:pPr>
      <w:r w:rsidRPr="00F57E9F">
        <w:rPr>
          <w:rFonts w:ascii="Times New Roman" w:hAnsi="Times New Roman" w:cs="Times New Roman"/>
          <w:bCs/>
        </w:rPr>
        <w:lastRenderedPageBreak/>
        <w:t>8.2.2 O fiscal do contrato informará a seus superiores, em tempo hábil para a adoção das medidas convenientes, a situação que demandar decisão ou providência que ultrapasse sua competência (Lei nº 14.133/2021, art. 117, §2º);</w:t>
      </w:r>
    </w:p>
    <w:p w14:paraId="50B7939A"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rPr>
      </w:pPr>
      <w:r w:rsidRPr="00F57E9F">
        <w:rPr>
          <w:rFonts w:ascii="Times New Roman" w:hAnsi="Times New Roman" w:cs="Times New Roman"/>
          <w:bCs/>
        </w:rPr>
        <w:t xml:space="preserve">8.2.3 </w:t>
      </w:r>
      <w:r w:rsidRPr="00F57E9F">
        <w:rPr>
          <w:rFonts w:ascii="Times New Roman" w:hAnsi="Times New Roman" w:cs="Times New Roman"/>
          <w:bCs/>
          <w:lang w:val="pt"/>
        </w:rPr>
        <w:t>Durante todo o período de vigência deste contrato, a CONTRATADA deverá manter preposto aceito pela CONTRATANTE, para representá-la administrativamente sempre que for necessário;</w:t>
      </w:r>
    </w:p>
    <w:p w14:paraId="2DA6656B"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rPr>
      </w:pPr>
      <w:r w:rsidRPr="00F57E9F">
        <w:rPr>
          <w:rFonts w:ascii="Times New Roman" w:hAnsi="Times New Roman" w:cs="Times New Roman"/>
          <w:bCs/>
        </w:rPr>
        <w:t xml:space="preserve">8.2.4 </w:t>
      </w:r>
      <w:r w:rsidRPr="00F57E9F">
        <w:rPr>
          <w:rFonts w:ascii="Times New Roman" w:hAnsi="Times New Roman" w:cs="Times New Roman"/>
          <w:bCs/>
          <w:lang w:val="pt"/>
        </w:rPr>
        <w:t xml:space="preserve">A comunicação entre a fiscalização e a contratada será realizada através de correspondência oficial e anotações. </w:t>
      </w:r>
    </w:p>
    <w:p w14:paraId="638D97FB"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8.3 Os bens/serviços serão recebidos provisoriamente, de forma sumária, no ato da entrega, pelo(a) responsável, para efeito de posterior verificação de sua conformidade com as especificações constantes neste Termo de Referência e na proposta.</w:t>
      </w:r>
    </w:p>
    <w:p w14:paraId="4A0C576B"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8.3.1</w:t>
      </w:r>
      <w:r w:rsidRPr="00F57E9F">
        <w:rPr>
          <w:rFonts w:ascii="Times New Roman" w:hAnsi="Times New Roman" w:cs="Times New Roman"/>
          <w:lang w:val="pt"/>
        </w:rPr>
        <w:t xml:space="preserve"> </w:t>
      </w:r>
      <w:r w:rsidRPr="00F57E9F">
        <w:rPr>
          <w:rFonts w:ascii="Times New Roman" w:hAnsi="Times New Roman" w:cs="Times New Roman"/>
          <w:bCs/>
          <w:lang w:val="pt"/>
        </w:rPr>
        <w:t>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5682788A" w14:textId="77777777" w:rsidR="00F57E9F" w:rsidRPr="00F57E9F" w:rsidRDefault="00F57E9F" w:rsidP="00F57E9F">
      <w:pPr>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rPr>
        <w:t xml:space="preserve">8.4 Os </w:t>
      </w:r>
      <w:r w:rsidRPr="00F57E9F">
        <w:rPr>
          <w:rFonts w:ascii="Times New Roman" w:hAnsi="Times New Roman" w:cs="Times New Roman"/>
          <w:bCs/>
          <w:lang w:val="pt"/>
        </w:rPr>
        <w:t>bens/serviços</w:t>
      </w:r>
      <w:r w:rsidRPr="00F57E9F">
        <w:rPr>
          <w:rFonts w:ascii="Times New Roman" w:hAnsi="Times New Roman" w:cs="Times New Roman"/>
          <w:bCs/>
        </w:rPr>
        <w:t xml:space="preserve"> serão recebidos definitivamente no prazo de 10 (dez) dias, contados do recebimento provisório, por servidor ou comissão designada pela autoridade competente, após a verificação da qualidade e quantidade e consequente aceitação mediante termo detalhado.</w:t>
      </w:r>
    </w:p>
    <w:p w14:paraId="665729B6" w14:textId="77777777" w:rsidR="00F57E9F" w:rsidRPr="00F57E9F" w:rsidRDefault="00F57E9F" w:rsidP="00F57E9F">
      <w:pPr>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rPr>
        <w:t>8.5</w:t>
      </w:r>
      <w:r w:rsidRPr="00F57E9F">
        <w:rPr>
          <w:rFonts w:ascii="Times New Roman" w:hAnsi="Times New Roman" w:cs="Times New Roman"/>
        </w:rPr>
        <w:t xml:space="preserve"> </w:t>
      </w:r>
      <w:r w:rsidRPr="00F57E9F">
        <w:rPr>
          <w:rFonts w:ascii="Times New Roman" w:hAnsi="Times New Roman" w:cs="Times New Roman"/>
          <w:bCs/>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8E81451" w14:textId="77777777" w:rsidR="00F57E9F" w:rsidRPr="00F57E9F" w:rsidRDefault="00F57E9F" w:rsidP="00F57E9F">
      <w:pPr>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rPr>
        <w:t>8.6 Somente a contratada será responsável pelos encargos trabalhistas, previdenciários, fiscais, comerciais, civis, acidentários e tributários resultantes da execução do contrato (Lei nº 14.133/2021, art. 121, caput).</w:t>
      </w:r>
    </w:p>
    <w:p w14:paraId="3A60422A" w14:textId="77777777" w:rsidR="00F57E9F" w:rsidRPr="00F57E9F" w:rsidRDefault="00F57E9F" w:rsidP="00F57E9F">
      <w:pPr>
        <w:autoSpaceDE w:val="0"/>
        <w:autoSpaceDN w:val="0"/>
        <w:adjustRightInd w:val="0"/>
        <w:spacing w:line="276" w:lineRule="auto"/>
        <w:ind w:left="567"/>
        <w:jc w:val="both"/>
        <w:rPr>
          <w:rFonts w:ascii="Times New Roman" w:hAnsi="Times New Roman" w:cs="Times New Roman"/>
        </w:rPr>
      </w:pPr>
      <w:r w:rsidRPr="00F57E9F">
        <w:rPr>
          <w:rFonts w:ascii="Times New Roman" w:hAnsi="Times New Roman" w:cs="Times New Roman"/>
          <w:bCs/>
        </w:rPr>
        <w:t>8.6.1 A inadimplência da contratada em relação aos encargos ou indenizações não transferirá à Administração a responsabilidade pelo seu pagamento e não poderá onerar o objeto do contrato (Lei nº 14.133/2021, art. 121, §1º).</w:t>
      </w:r>
    </w:p>
    <w:p w14:paraId="19D71DD3"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9. DAS CONDIÇÕES DE PAGAMENTO:</w:t>
      </w:r>
    </w:p>
    <w:p w14:paraId="6C9FF5F3"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 xml:space="preserve">9.1 O pagamento será realizado dentro de 30 (trinta) dias, após a efetiva execução dos serviços, mediante apresentação de Nota Fiscal e após atesto do setor competente, nos termos da Lei Federal nº 14.133/2021. </w:t>
      </w:r>
    </w:p>
    <w:p w14:paraId="4FAB645C" w14:textId="77777777" w:rsidR="00F57E9F" w:rsidRPr="00F57E9F" w:rsidRDefault="00F57E9F" w:rsidP="00F57E9F">
      <w:pPr>
        <w:pStyle w:val="SemEspaamento"/>
        <w:spacing w:line="276" w:lineRule="auto"/>
        <w:jc w:val="both"/>
        <w:rPr>
          <w:b/>
          <w:bCs/>
          <w:sz w:val="24"/>
          <w:szCs w:val="24"/>
          <w:u w:val="single"/>
        </w:rPr>
      </w:pPr>
      <w:r w:rsidRPr="00F57E9F">
        <w:rPr>
          <w:bCs/>
          <w:sz w:val="24"/>
          <w:szCs w:val="24"/>
        </w:rPr>
        <w:t>9.2.</w:t>
      </w:r>
      <w:r w:rsidRPr="00F57E9F">
        <w:rPr>
          <w:b/>
          <w:bCs/>
          <w:sz w:val="24"/>
          <w:szCs w:val="24"/>
        </w:rPr>
        <w:t xml:space="preserve"> </w:t>
      </w:r>
      <w:r w:rsidRPr="00F57E9F">
        <w:rPr>
          <w:sz w:val="24"/>
          <w:szCs w:val="24"/>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D360BA3" w14:textId="77777777" w:rsidR="00F57E9F" w:rsidRPr="00923BEF" w:rsidRDefault="00F57E9F" w:rsidP="00F57E9F">
      <w:pPr>
        <w:tabs>
          <w:tab w:val="left" w:pos="284"/>
        </w:tabs>
        <w:autoSpaceDE w:val="0"/>
        <w:autoSpaceDN w:val="0"/>
        <w:adjustRightInd w:val="0"/>
        <w:spacing w:line="276" w:lineRule="auto"/>
        <w:jc w:val="both"/>
        <w:rPr>
          <w:rFonts w:ascii="Times New Roman" w:hAnsi="Times New Roman" w:cs="Times New Roman"/>
          <w:b/>
          <w:lang w:val="pt"/>
        </w:rPr>
      </w:pPr>
    </w:p>
    <w:p w14:paraId="1D6973D6"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10. DA FORMA E CRITÉRIOS DE SELEÇÃO DO FORNECEDOR:</w:t>
      </w:r>
    </w:p>
    <w:p w14:paraId="718DA9E3"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Cs/>
          <w:lang w:val="pt"/>
        </w:rPr>
      </w:pPr>
      <w:r w:rsidRPr="00F57E9F">
        <w:rPr>
          <w:rFonts w:ascii="Times New Roman" w:hAnsi="Times New Roman" w:cs="Times New Roman"/>
          <w:bCs/>
          <w:lang w:val="pt"/>
        </w:rPr>
        <w:t xml:space="preserve">10.1 </w:t>
      </w:r>
      <w:r w:rsidRPr="00F57E9F">
        <w:rPr>
          <w:rFonts w:ascii="Times New Roman" w:hAnsi="Times New Roman" w:cs="Times New Roman"/>
          <w:lang w:val="pt"/>
        </w:rPr>
        <w:t>Forma de seleção e critério de julgamento da proposta</w:t>
      </w:r>
    </w:p>
    <w:p w14:paraId="62BB5ECD"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bCs/>
          <w:lang w:val="pt"/>
        </w:rPr>
        <w:lastRenderedPageBreak/>
        <w:t xml:space="preserve">10.1.1. </w:t>
      </w:r>
      <w:r w:rsidRPr="00F57E9F">
        <w:rPr>
          <w:rFonts w:ascii="Times New Roman" w:hAnsi="Times New Roman" w:cs="Times New Roman"/>
          <w:lang w:val="pt"/>
        </w:rPr>
        <w:t>O fornecedor será selecionado por meio da realização de procedimento de LICITAÇÃO, na modalidade PREGÃO, sob a forma ELETRÔNICA, com adoção do critério de julgamento pelo MENOR PREÇO.</w:t>
      </w:r>
    </w:p>
    <w:p w14:paraId="4930C9B2"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i/>
          <w:iCs/>
        </w:rPr>
      </w:pPr>
      <w:r w:rsidRPr="00F57E9F">
        <w:rPr>
          <w:rFonts w:ascii="Times New Roman" w:hAnsi="Times New Roman" w:cs="Times New Roman"/>
          <w:bCs/>
          <w:lang w:val="pt"/>
        </w:rPr>
        <w:t xml:space="preserve">10.2. </w:t>
      </w:r>
      <w:r w:rsidRPr="00F57E9F">
        <w:rPr>
          <w:rFonts w:ascii="Times New Roman" w:hAnsi="Times New Roman" w:cs="Times New Roman"/>
          <w:lang w:val="pt"/>
        </w:rPr>
        <w:t>Exigências de habilitação: as exigências de habilitação estão descritas no Edital do certame.</w:t>
      </w:r>
    </w:p>
    <w:p w14:paraId="6FB688BA" w14:textId="77777777" w:rsidR="00F57E9F" w:rsidRPr="00F57E9F" w:rsidRDefault="00F57E9F" w:rsidP="00F57E9F">
      <w:pPr>
        <w:tabs>
          <w:tab w:val="left" w:pos="284"/>
        </w:tabs>
        <w:autoSpaceDE w:val="0"/>
        <w:autoSpaceDN w:val="0"/>
        <w:adjustRightInd w:val="0"/>
        <w:spacing w:line="276" w:lineRule="auto"/>
        <w:jc w:val="both"/>
        <w:rPr>
          <w:rFonts w:ascii="Times New Roman" w:hAnsi="Times New Roman" w:cs="Times New Roman"/>
          <w:b/>
          <w:bCs/>
          <w:lang w:val="pt"/>
        </w:rPr>
      </w:pPr>
    </w:p>
    <w:p w14:paraId="48A84A52"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11. DAS OBRIGAÇÕES DA CONTRATANTE:</w:t>
      </w:r>
    </w:p>
    <w:p w14:paraId="7B380447" w14:textId="77777777" w:rsidR="00F57E9F" w:rsidRPr="00F57E9F" w:rsidRDefault="00F57E9F" w:rsidP="00F57E9F">
      <w:pPr>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11.1</w:t>
      </w:r>
      <w:r w:rsidRPr="00F57E9F">
        <w:rPr>
          <w:rFonts w:ascii="Times New Roman" w:hAnsi="Times New Roman" w:cs="Times New Roman"/>
          <w:lang w:val="pt"/>
        </w:rPr>
        <w:t xml:space="preserve"> </w:t>
      </w:r>
      <w:r w:rsidRPr="00F57E9F">
        <w:rPr>
          <w:rFonts w:ascii="Times New Roman" w:hAnsi="Times New Roman" w:cs="Times New Roman"/>
          <w:bCs/>
          <w:lang w:val="pt"/>
        </w:rPr>
        <w:t>Caberá à CONTRATANTE supervisionar a execução da prestação do objeto, promovendo o acompanhamento e a fiscalização sob os aspectos quantitativos e qualitativos, bem como:</w:t>
      </w:r>
    </w:p>
    <w:p w14:paraId="2F09057D"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Notificar, por escrito e verbalmente, a CONTRATADA sobre a ocorrência de eventuais imperfeições no curso de prestação do objeto, fixando prazo para a sua correção;</w:t>
      </w:r>
    </w:p>
    <w:p w14:paraId="08246341"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Proporcionar todas as facilidades para que a CONTRATADA possa cumprir suas obrigações dentro das normas e condições contratuais;</w:t>
      </w:r>
    </w:p>
    <w:p w14:paraId="77007C18"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Prestar à CONTRATADA todas as informações solicitadas e necessárias para o cumprimento do objeto;</w:t>
      </w:r>
    </w:p>
    <w:p w14:paraId="68A5897F"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Rejeitar, no todo ou em parte, os serviços prestados em desacordo com as obrigações assumidas pela empresa na sua proposta;</w:t>
      </w:r>
    </w:p>
    <w:p w14:paraId="3198B2D1"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Colocar à disposição da CONTRATADA os elementos e informações necessárias à execução do objeto; </w:t>
      </w:r>
    </w:p>
    <w:p w14:paraId="4A10C20F"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Efetuar o pagamento devido, desde que cumpridas todas as formalidades e exigências do contrato;</w:t>
      </w:r>
    </w:p>
    <w:p w14:paraId="7FF193E2"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Aplicar multas ou penalidades, quando do não cumprimento do contrato ou ações previstas neste Termo; </w:t>
      </w:r>
    </w:p>
    <w:p w14:paraId="71C34E84"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Fazer deduzir diretamente da fonte multas e demais penalidades previstas neste instrumento;</w:t>
      </w:r>
    </w:p>
    <w:p w14:paraId="6CA82340" w14:textId="77777777" w:rsidR="00F57E9F" w:rsidRPr="00F57E9F" w:rsidRDefault="00F57E9F" w:rsidP="00F57E9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Atuar com poder de império suspendendo a execução do contrato sem ônus para a administração a qualquer tempo, resguardando a CONTRATADA de seus direitos adquiridos; </w:t>
      </w:r>
    </w:p>
    <w:p w14:paraId="095D2D7D" w14:textId="77777777" w:rsidR="00F57E9F" w:rsidRPr="00F57E9F" w:rsidRDefault="00F57E9F" w:rsidP="00F57E9F">
      <w:pPr>
        <w:pStyle w:val="PargrafodaLista"/>
        <w:numPr>
          <w:ilvl w:val="0"/>
          <w:numId w:val="45"/>
        </w:numPr>
        <w:autoSpaceDE w:val="0"/>
        <w:autoSpaceDN w:val="0"/>
        <w:adjustRightInd w:val="0"/>
        <w:spacing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Rejeitar os serviços em desconformidade com o presente instrumento.</w:t>
      </w:r>
    </w:p>
    <w:p w14:paraId="56A6C2CA" w14:textId="77777777" w:rsidR="00F57E9F" w:rsidRPr="00F57E9F" w:rsidRDefault="00F57E9F" w:rsidP="00F57E9F">
      <w:pPr>
        <w:tabs>
          <w:tab w:val="left" w:pos="284"/>
        </w:tabs>
        <w:autoSpaceDE w:val="0"/>
        <w:autoSpaceDN w:val="0"/>
        <w:adjustRightInd w:val="0"/>
        <w:spacing w:line="276" w:lineRule="auto"/>
        <w:jc w:val="both"/>
        <w:rPr>
          <w:rFonts w:ascii="Times New Roman" w:hAnsi="Times New Roman" w:cs="Times New Roman"/>
          <w:b/>
          <w:bCs/>
          <w:color w:val="FF0000"/>
          <w:lang w:val="pt"/>
        </w:rPr>
      </w:pPr>
    </w:p>
    <w:p w14:paraId="568BA9EE"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12. DAS OBRIGAÇÕES DA CONTRATADA:</w:t>
      </w:r>
    </w:p>
    <w:p w14:paraId="4702F48A"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12.1</w:t>
      </w:r>
      <w:r w:rsidRPr="00F57E9F">
        <w:rPr>
          <w:rFonts w:ascii="Times New Roman" w:hAnsi="Times New Roman" w:cs="Times New Roman"/>
          <w:lang w:val="pt"/>
        </w:rPr>
        <w:t xml:space="preserve"> </w:t>
      </w:r>
      <w:r w:rsidRPr="00F57E9F">
        <w:rPr>
          <w:rFonts w:ascii="Times New Roman" w:hAnsi="Times New Roman" w:cs="Times New Roman"/>
          <w:bCs/>
          <w:lang w:val="pt"/>
        </w:rPr>
        <w:t>Caberá à CONTRATADA responsabilizar-se pelo fiel cumprimento do objeto contratual, conforme especificações e condições estabelecidas no Termo de Referência, bem como:</w:t>
      </w:r>
    </w:p>
    <w:p w14:paraId="576C2D3F" w14:textId="77777777" w:rsidR="00F57E9F" w:rsidRPr="00F57E9F" w:rsidRDefault="00F57E9F" w:rsidP="00F57E9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proofErr w:type="spellStart"/>
      <w:r w:rsidRPr="00F57E9F">
        <w:rPr>
          <w:rFonts w:ascii="Times New Roman" w:hAnsi="Times New Roman" w:cs="Times New Roman"/>
          <w:bCs/>
          <w:lang w:val="pt"/>
        </w:rPr>
        <w:t>Fornecer</w:t>
      </w:r>
      <w:proofErr w:type="spellEnd"/>
      <w:r w:rsidRPr="00F57E9F">
        <w:rPr>
          <w:rFonts w:ascii="Times New Roman" w:hAnsi="Times New Roman" w:cs="Times New Roman"/>
          <w:bCs/>
          <w:lang w:val="pt"/>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6C109EEE" w14:textId="77777777" w:rsidR="00F57E9F" w:rsidRPr="00F57E9F" w:rsidRDefault="00F57E9F" w:rsidP="00F57E9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4ADF085" w14:textId="77777777" w:rsidR="00F57E9F" w:rsidRPr="00F57E9F" w:rsidRDefault="00F57E9F" w:rsidP="00F57E9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F57E9F">
        <w:rPr>
          <w:rFonts w:ascii="Times New Roman" w:hAnsi="Times New Roman" w:cs="Times New Roman"/>
          <w:bCs/>
          <w:lang w:val="pt"/>
        </w:rPr>
        <w:lastRenderedPageBreak/>
        <w:t xml:space="preserve">Acatar as orientações do Fiscal do Contrato ou seu representante legal, sujeitando-se a mais ampla e irrestrita fiscalização por parte da CONTRATANTE; </w:t>
      </w:r>
    </w:p>
    <w:p w14:paraId="2FF0F310" w14:textId="77777777" w:rsidR="00F57E9F" w:rsidRPr="00F57E9F" w:rsidRDefault="00F57E9F" w:rsidP="00F57E9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F57E9F">
        <w:rPr>
          <w:rFonts w:ascii="Times New Roman" w:hAnsi="Times New Roman" w:cs="Times New Roman"/>
          <w:bCs/>
          <w:lang w:val="pt"/>
        </w:rPr>
        <w:t>Dispor de quadro de pessoal suficiente para garantir a execução do objeto;</w:t>
      </w:r>
    </w:p>
    <w:p w14:paraId="49A970FF" w14:textId="77777777" w:rsidR="00F57E9F" w:rsidRPr="00F57E9F" w:rsidRDefault="00F57E9F" w:rsidP="00F57E9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Manter, durante toda a execução do contrato, em compatibilidade com as obrigações assumidas, todas as condições de habilitação e qualificação exigidas; </w:t>
      </w:r>
    </w:p>
    <w:p w14:paraId="0460CBB8" w14:textId="77777777" w:rsidR="00F57E9F" w:rsidRPr="00F57E9F" w:rsidRDefault="00F57E9F" w:rsidP="00F57E9F">
      <w:pPr>
        <w:pStyle w:val="PargrafodaLista"/>
        <w:numPr>
          <w:ilvl w:val="0"/>
          <w:numId w:val="46"/>
        </w:numPr>
        <w:spacing w:after="120" w:line="276" w:lineRule="auto"/>
        <w:contextualSpacing w:val="0"/>
        <w:jc w:val="both"/>
        <w:rPr>
          <w:rFonts w:ascii="Times New Roman" w:hAnsi="Times New Roman" w:cs="Times New Roman"/>
          <w:b/>
          <w:bCs/>
        </w:rPr>
      </w:pPr>
      <w:r w:rsidRPr="00F57E9F">
        <w:rPr>
          <w:rFonts w:ascii="Times New Roman" w:hAnsi="Times New Roman" w:cs="Times New Roman"/>
          <w:bCs/>
          <w:lang w:val="pt"/>
        </w:rPr>
        <w:t>Assumir a responsabilidade por</w:t>
      </w:r>
      <w:r w:rsidRPr="00F57E9F">
        <w:rPr>
          <w:rFonts w:ascii="Times New Roman" w:hAnsi="Times New Roman" w:cs="Times New Roman"/>
          <w:bCs/>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57E9F">
        <w:rPr>
          <w:rFonts w:ascii="Times New Roman" w:hAnsi="Times New Roman" w:cs="Times New Roman"/>
          <w:bCs/>
          <w:lang w:val="pt"/>
        </w:rPr>
        <w:t>, sob pena de rescisão contratual, sem prejuízo das demais sanções;</w:t>
      </w:r>
    </w:p>
    <w:p w14:paraId="10740699" w14:textId="77777777" w:rsidR="00F57E9F" w:rsidRPr="00F57E9F" w:rsidRDefault="00F57E9F" w:rsidP="00F57E9F">
      <w:pPr>
        <w:pStyle w:val="PargrafodaLista"/>
        <w:numPr>
          <w:ilvl w:val="0"/>
          <w:numId w:val="46"/>
        </w:numPr>
        <w:spacing w:after="120" w:line="276" w:lineRule="auto"/>
        <w:contextualSpacing w:val="0"/>
        <w:jc w:val="both"/>
        <w:rPr>
          <w:rFonts w:ascii="Times New Roman" w:hAnsi="Times New Roman" w:cs="Times New Roman"/>
          <w:b/>
          <w:bCs/>
        </w:rPr>
      </w:pPr>
      <w:r w:rsidRPr="00F57E9F">
        <w:rPr>
          <w:rFonts w:ascii="Times New Roman" w:hAnsi="Times New Roman" w:cs="Times New Roman"/>
          <w:bCs/>
        </w:rPr>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4E2DCA43" w14:textId="77777777" w:rsidR="00F57E9F" w:rsidRPr="00F57E9F" w:rsidRDefault="00F57E9F" w:rsidP="00F57E9F">
      <w:pPr>
        <w:pStyle w:val="PargrafodaLista"/>
        <w:numPr>
          <w:ilvl w:val="0"/>
          <w:numId w:val="46"/>
        </w:numPr>
        <w:spacing w:line="276" w:lineRule="auto"/>
        <w:contextualSpacing w:val="0"/>
        <w:jc w:val="both"/>
        <w:rPr>
          <w:rFonts w:ascii="Times New Roman" w:hAnsi="Times New Roman" w:cs="Times New Roman"/>
          <w:b/>
          <w:bCs/>
        </w:rPr>
      </w:pPr>
      <w:r w:rsidRPr="00F57E9F">
        <w:rPr>
          <w:rFonts w:ascii="Times New Roman" w:hAnsi="Times New Roman" w:cs="Times New Roman"/>
          <w:bCs/>
        </w:rPr>
        <w:t>Submeter-se a todos os regulamentos municipais em vigor;</w:t>
      </w:r>
    </w:p>
    <w:p w14:paraId="4DB54C66" w14:textId="77777777" w:rsidR="00F57E9F" w:rsidRPr="00923BEF" w:rsidRDefault="00F57E9F" w:rsidP="00F57E9F">
      <w:pPr>
        <w:tabs>
          <w:tab w:val="left" w:pos="284"/>
        </w:tabs>
        <w:autoSpaceDE w:val="0"/>
        <w:autoSpaceDN w:val="0"/>
        <w:adjustRightInd w:val="0"/>
        <w:spacing w:line="276" w:lineRule="auto"/>
        <w:jc w:val="both"/>
        <w:rPr>
          <w:rFonts w:ascii="Times New Roman" w:hAnsi="Times New Roman" w:cs="Times New Roman"/>
          <w:b/>
          <w:color w:val="FF0000"/>
          <w:highlight w:val="yellow"/>
          <w:lang w:val="pt"/>
        </w:rPr>
      </w:pPr>
    </w:p>
    <w:p w14:paraId="3F40B9A6"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13. DAS SANÇÕES:</w:t>
      </w:r>
    </w:p>
    <w:p w14:paraId="311EF1EB"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13.1</w:t>
      </w:r>
      <w:r w:rsidRPr="00F57E9F">
        <w:rPr>
          <w:rFonts w:ascii="Times New Roman" w:hAnsi="Times New Roman" w:cs="Times New Roman"/>
          <w:lang w:val="pt"/>
        </w:rPr>
        <w:t xml:space="preserve"> </w:t>
      </w:r>
      <w:r w:rsidRPr="00F57E9F">
        <w:rPr>
          <w:rFonts w:ascii="Times New Roman" w:hAnsi="Times New Roman" w:cs="Times New Roman"/>
          <w:bCs/>
          <w:lang w:val="pt"/>
        </w:rPr>
        <w:t>Nos termos do art. 155 da Lei Federal nº 14.133/2021, o descumprimento total ou parcial das obrigações assumidas pela CONTRATADA, sem justificativa aceita, poderá acarretar na aplicação de sanções.</w:t>
      </w:r>
    </w:p>
    <w:p w14:paraId="0B338B55"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lang w:val="pt"/>
        </w:rPr>
        <w:t>13.2</w:t>
      </w:r>
      <w:r w:rsidRPr="00F57E9F">
        <w:rPr>
          <w:rFonts w:ascii="Times New Roman" w:hAnsi="Times New Roman" w:cs="Times New Roman"/>
          <w:bCs/>
          <w:lang w:val="pt"/>
        </w:rPr>
        <w:t xml:space="preserve"> A CONTRATADA poderá ser responsabilizada administrativamente pelas seguintes infrações administrativas:</w:t>
      </w:r>
    </w:p>
    <w:p w14:paraId="5374EFE1"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Dar causa à inexecução parcial do contrato; </w:t>
      </w:r>
    </w:p>
    <w:p w14:paraId="482366D3"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Dar causa à inexecução parcial do contrato que cause grave dano à Administração, ao funcionamento dos serviços públicos ou ao interesse coletivo; </w:t>
      </w:r>
    </w:p>
    <w:p w14:paraId="112C8F90"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Dar cauda à inexecução total do contrato; </w:t>
      </w:r>
    </w:p>
    <w:p w14:paraId="758C31CB"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Não manter a proposta, salvo em decorrência de fato superveniente devidamente justificado; </w:t>
      </w:r>
    </w:p>
    <w:p w14:paraId="1E5F3893"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Não celebrar o contrato ou não entregar a documentação exigida para a contratação, quando convocado dentro do prazo de validade de sua proposta; </w:t>
      </w:r>
    </w:p>
    <w:p w14:paraId="460A34BF" w14:textId="77777777" w:rsidR="00F57E9F" w:rsidRPr="00F57E9F" w:rsidRDefault="00F57E9F" w:rsidP="00F57E9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57E9F">
        <w:rPr>
          <w:rFonts w:ascii="Times New Roman" w:hAnsi="Times New Roman" w:cs="Times New Roman"/>
          <w:bCs/>
          <w:lang w:val="pt"/>
        </w:rPr>
        <w:t xml:space="preserve">Ensejar o retardamento da execução ou da entrega do objeto da licitação sem motivo justificado; </w:t>
      </w:r>
    </w:p>
    <w:p w14:paraId="109658F5" w14:textId="77777777" w:rsidR="00F57E9F" w:rsidRPr="00F57E9F" w:rsidRDefault="00F57E9F" w:rsidP="00F57E9F">
      <w:pPr>
        <w:pStyle w:val="PargrafodaLista"/>
        <w:numPr>
          <w:ilvl w:val="0"/>
          <w:numId w:val="47"/>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F57E9F">
        <w:rPr>
          <w:rFonts w:ascii="Times New Roman" w:hAnsi="Times New Roman" w:cs="Times New Roman"/>
          <w:bCs/>
          <w:lang w:val="pt"/>
        </w:rPr>
        <w:t>Praticar ato lesivo previsto no art. 5º da Lei nº 12.846, de 1º de agosto de 2013.</w:t>
      </w:r>
      <w:r w:rsidRPr="00F57E9F">
        <w:rPr>
          <w:rFonts w:ascii="Times New Roman" w:hAnsi="Times New Roman" w:cs="Times New Roman"/>
          <w:lang w:val="pt"/>
        </w:rPr>
        <w:t xml:space="preserve"> </w:t>
      </w:r>
    </w:p>
    <w:p w14:paraId="72DF731C"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lang w:val="pt"/>
        </w:rPr>
      </w:pPr>
      <w:r w:rsidRPr="00F57E9F">
        <w:rPr>
          <w:rFonts w:ascii="Times New Roman" w:hAnsi="Times New Roman" w:cs="Times New Roman"/>
          <w:bCs/>
          <w:lang w:val="pt"/>
        </w:rPr>
        <w:t>13.3 Poderão ser aplicadas ao responsável pelas infrações administrativas descritas acima as seguintes penalidades, nos limites previstos no art. 156, Lei Federal nº 14.133/2021:</w:t>
      </w:r>
    </w:p>
    <w:p w14:paraId="014FFDA6" w14:textId="77777777" w:rsidR="00F57E9F" w:rsidRPr="00F57E9F" w:rsidRDefault="00F57E9F" w:rsidP="00F57E9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57E9F">
        <w:rPr>
          <w:rFonts w:ascii="Times New Roman" w:hAnsi="Times New Roman" w:cs="Times New Roman"/>
          <w:bCs/>
          <w:lang w:val="pt"/>
        </w:rPr>
        <w:t>Advertência;</w:t>
      </w:r>
    </w:p>
    <w:p w14:paraId="74C2822C" w14:textId="77777777" w:rsidR="00F57E9F" w:rsidRPr="00F57E9F" w:rsidRDefault="00F57E9F" w:rsidP="00F57E9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57E9F">
        <w:rPr>
          <w:rFonts w:ascii="Times New Roman" w:hAnsi="Times New Roman" w:cs="Times New Roman"/>
          <w:bCs/>
          <w:lang w:val="pt"/>
        </w:rPr>
        <w:t>Multa;</w:t>
      </w:r>
    </w:p>
    <w:p w14:paraId="6508CD04" w14:textId="77777777" w:rsidR="00F57E9F" w:rsidRPr="00F57E9F" w:rsidRDefault="00F57E9F" w:rsidP="00F57E9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57E9F">
        <w:rPr>
          <w:rFonts w:ascii="Times New Roman" w:hAnsi="Times New Roman" w:cs="Times New Roman"/>
          <w:bCs/>
          <w:lang w:val="pt"/>
        </w:rPr>
        <w:t>Impedimento de licitar e contratar;</w:t>
      </w:r>
    </w:p>
    <w:p w14:paraId="1DAE0193" w14:textId="77777777" w:rsidR="00F57E9F" w:rsidRPr="00F57E9F" w:rsidRDefault="00F57E9F" w:rsidP="00F57E9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57E9F">
        <w:rPr>
          <w:rFonts w:ascii="Times New Roman" w:hAnsi="Times New Roman" w:cs="Times New Roman"/>
          <w:bCs/>
          <w:lang w:val="pt"/>
        </w:rPr>
        <w:lastRenderedPageBreak/>
        <w:t>Declaração de inidoneidade para licitar e contratar.</w:t>
      </w:r>
    </w:p>
    <w:p w14:paraId="377F2631"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lang w:val="pt"/>
        </w:rPr>
        <w:t xml:space="preserve">13.4 </w:t>
      </w:r>
      <w:r w:rsidRPr="00F57E9F">
        <w:rPr>
          <w:rFonts w:ascii="Times New Roman" w:hAnsi="Times New Roman" w:cs="Times New Roman"/>
          <w:bCs/>
        </w:rPr>
        <w:t>As sanções previstas neste CONTRATO são independentes entre si, podendo ser aplicadas de forma isolada ou cumulativa, sem prejuízo de outras medidas cabíveis, a depender do grau da infração cometida pelo CONTRATADO.</w:t>
      </w:r>
    </w:p>
    <w:p w14:paraId="23E8EBB6"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rPr>
      </w:pPr>
      <w:r w:rsidRPr="00F57E9F">
        <w:rPr>
          <w:rFonts w:ascii="Times New Roman" w:hAnsi="Times New Roman" w:cs="Times New Roman"/>
          <w:bCs/>
        </w:rPr>
        <w:t>13.4.1. Fica garantido à CONTRATADA o prazo de 05 (cinco) dias úteis, contados a partir de sua notificação, para recorrer das penas aplicadas nesta Cláusula. Decorrido este prazo, a penalidade passa a ser considerada na forma como foi apresentada.</w:t>
      </w:r>
    </w:p>
    <w:p w14:paraId="39A76AA7"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lang w:val="pt"/>
        </w:rPr>
        <w:t xml:space="preserve">13.5 </w:t>
      </w:r>
      <w:r w:rsidRPr="00F57E9F">
        <w:rPr>
          <w:rFonts w:ascii="Times New Roman" w:hAnsi="Times New Roman" w:cs="Times New Roman"/>
          <w:bCs/>
        </w:rPr>
        <w:t>Quaisquer multas aplicadas deverão ser pagas espontaneamente no prazo máximo de 05 (cinco) dias no Serviço Autônomo de Água e Esgoto de São Gabriel do Oeste/MS ou serão deduzidas de qualquer fatura ou crédito existente do CONTRATANTE em favor da CONTRATADA ou, ainda, cobrada judicialmente.</w:t>
      </w:r>
    </w:p>
    <w:p w14:paraId="66B351B9"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lang w:val="pt"/>
        </w:rPr>
      </w:pPr>
      <w:r w:rsidRPr="00F57E9F">
        <w:rPr>
          <w:rFonts w:ascii="Times New Roman" w:hAnsi="Times New Roman" w:cs="Times New Roman"/>
          <w:bCs/>
          <w:lang w:val="pt"/>
        </w:rPr>
        <w:t>13.5.1 Ao valor da multa poderá ainda ser aplicado juros de mora de 1,00% (um por cento) ao mês, ou 0,0333% por dia de atraso.</w:t>
      </w:r>
    </w:p>
    <w:p w14:paraId="085303DF" w14:textId="77777777" w:rsidR="00F57E9F" w:rsidRPr="00F57E9F" w:rsidRDefault="00F57E9F" w:rsidP="00F57E9F">
      <w:pPr>
        <w:autoSpaceDE w:val="0"/>
        <w:autoSpaceDN w:val="0"/>
        <w:adjustRightInd w:val="0"/>
        <w:spacing w:after="120" w:line="276" w:lineRule="auto"/>
        <w:ind w:left="567"/>
        <w:jc w:val="both"/>
        <w:rPr>
          <w:rFonts w:ascii="Times New Roman" w:hAnsi="Times New Roman" w:cs="Times New Roman"/>
          <w:b/>
          <w:bCs/>
          <w:lang w:val="pt"/>
        </w:rPr>
      </w:pPr>
      <w:r w:rsidRPr="00F57E9F">
        <w:rPr>
          <w:rFonts w:ascii="Times New Roman" w:hAnsi="Times New Roman" w:cs="Times New Roman"/>
          <w:lang w:val="pt"/>
        </w:rPr>
        <w:t>13.5.2</w:t>
      </w:r>
      <w:r w:rsidRPr="00F57E9F">
        <w:rPr>
          <w:rFonts w:ascii="Times New Roman" w:hAnsi="Times New Roman" w:cs="Times New Roman"/>
          <w:bCs/>
          <w:lang w:val="pt"/>
        </w:rPr>
        <w:t xml:space="preserve"> A multa compensatória poderá ser de:</w:t>
      </w:r>
    </w:p>
    <w:p w14:paraId="73C8376F" w14:textId="77777777" w:rsidR="00F57E9F" w:rsidRPr="00F57E9F" w:rsidRDefault="00F57E9F" w:rsidP="00F57E9F">
      <w:pPr>
        <w:autoSpaceDE w:val="0"/>
        <w:autoSpaceDN w:val="0"/>
        <w:adjustRightInd w:val="0"/>
        <w:spacing w:after="120" w:line="276" w:lineRule="auto"/>
        <w:ind w:left="567" w:hanging="283"/>
        <w:jc w:val="both"/>
        <w:rPr>
          <w:rFonts w:ascii="Times New Roman" w:hAnsi="Times New Roman" w:cs="Times New Roman"/>
          <w:b/>
          <w:bCs/>
          <w:lang w:val="pt"/>
        </w:rPr>
      </w:pPr>
      <w:r w:rsidRPr="00F57E9F">
        <w:rPr>
          <w:rFonts w:ascii="Times New Roman" w:hAnsi="Times New Roman" w:cs="Times New Roman"/>
          <w:lang w:val="pt"/>
        </w:rPr>
        <w:t>a)</w:t>
      </w:r>
      <w:r w:rsidRPr="00F57E9F">
        <w:rPr>
          <w:rFonts w:ascii="Times New Roman" w:hAnsi="Times New Roman" w:cs="Times New Roman"/>
          <w:lang w:val="pt"/>
        </w:rPr>
        <w:tab/>
      </w:r>
      <w:r w:rsidRPr="00F57E9F">
        <w:rPr>
          <w:rFonts w:ascii="Times New Roman" w:hAnsi="Times New Roman" w:cs="Times New Roman"/>
          <w:bCs/>
          <w:lang w:val="pt"/>
        </w:rPr>
        <w:t>3% (três por cento) sobre o valor correspondente à parte não cumprida do Contrato por ocorrência, até o limite de 9% (nove por cento), em caso de inexecução parcial do CONTRATO;</w:t>
      </w:r>
    </w:p>
    <w:p w14:paraId="63038AB8" w14:textId="77777777" w:rsidR="00F57E9F" w:rsidRPr="00F57E9F" w:rsidRDefault="00F57E9F" w:rsidP="00F57E9F">
      <w:pPr>
        <w:autoSpaceDE w:val="0"/>
        <w:autoSpaceDN w:val="0"/>
        <w:adjustRightInd w:val="0"/>
        <w:spacing w:after="120" w:line="276" w:lineRule="auto"/>
        <w:ind w:left="567" w:hanging="283"/>
        <w:jc w:val="both"/>
        <w:rPr>
          <w:rFonts w:ascii="Times New Roman" w:hAnsi="Times New Roman" w:cs="Times New Roman"/>
          <w:b/>
          <w:bCs/>
          <w:lang w:val="pt"/>
        </w:rPr>
      </w:pPr>
      <w:r w:rsidRPr="00F57E9F">
        <w:rPr>
          <w:rFonts w:ascii="Times New Roman" w:hAnsi="Times New Roman" w:cs="Times New Roman"/>
          <w:lang w:val="pt"/>
        </w:rPr>
        <w:t>b)</w:t>
      </w:r>
      <w:r w:rsidRPr="00F57E9F">
        <w:rPr>
          <w:rFonts w:ascii="Times New Roman" w:hAnsi="Times New Roman" w:cs="Times New Roman"/>
          <w:bCs/>
          <w:lang w:val="pt"/>
        </w:rPr>
        <w:t xml:space="preserve"> 10% (dez por cento) sobre o valor do CONTRATO, em caso de inexecução total da obrigação assumida.</w:t>
      </w:r>
    </w:p>
    <w:p w14:paraId="19ED962E" w14:textId="77777777" w:rsidR="00F57E9F" w:rsidRPr="00F57E9F" w:rsidRDefault="00F57E9F" w:rsidP="00F57E9F">
      <w:pPr>
        <w:tabs>
          <w:tab w:val="left" w:pos="284"/>
        </w:tabs>
        <w:autoSpaceDE w:val="0"/>
        <w:autoSpaceDN w:val="0"/>
        <w:adjustRightInd w:val="0"/>
        <w:spacing w:after="240" w:line="276" w:lineRule="auto"/>
        <w:jc w:val="both"/>
        <w:rPr>
          <w:rFonts w:ascii="Times New Roman" w:hAnsi="Times New Roman" w:cs="Times New Roman"/>
          <w:b/>
          <w:bCs/>
        </w:rPr>
      </w:pPr>
      <w:r w:rsidRPr="00F57E9F">
        <w:rPr>
          <w:rFonts w:ascii="Times New Roman" w:hAnsi="Times New Roman" w:cs="Times New Roman"/>
          <w:lang w:val="pt"/>
        </w:rPr>
        <w:t>13.6</w:t>
      </w:r>
      <w:r w:rsidRPr="00F57E9F">
        <w:rPr>
          <w:rFonts w:ascii="Times New Roman" w:hAnsi="Times New Roman" w:cs="Times New Roman"/>
          <w:bCs/>
          <w:lang w:val="pt"/>
        </w:rPr>
        <w:t xml:space="preserve"> </w:t>
      </w:r>
      <w:r w:rsidRPr="00F57E9F">
        <w:rPr>
          <w:rFonts w:ascii="Times New Roman" w:hAnsi="Times New Roman" w:cs="Times New Roman"/>
          <w:bCs/>
        </w:rPr>
        <w:t>As penalidades aplicadas serão, obrigatoriamente, anotadas no Certificado de Cadastro do Fornecedor.</w:t>
      </w:r>
    </w:p>
    <w:p w14:paraId="4AA71450" w14:textId="77777777" w:rsidR="00F57E9F" w:rsidRPr="00923BE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923BEF">
        <w:rPr>
          <w:rFonts w:ascii="Times New Roman" w:hAnsi="Times New Roman" w:cs="Times New Roman"/>
          <w:b/>
          <w:lang w:val="pt"/>
        </w:rPr>
        <w:t xml:space="preserve">14. DA ADEQUAÇÃO ORÇAMENTÁRIA E DO VALOR ESTIMADO DA CONTRATAÇÃO: </w:t>
      </w:r>
    </w:p>
    <w:p w14:paraId="06C32459"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F57E9F">
        <w:rPr>
          <w:rFonts w:ascii="Times New Roman" w:hAnsi="Times New Roman" w:cs="Times New Roman"/>
          <w:bCs/>
          <w:lang w:val="pt"/>
        </w:rPr>
        <w:t>14.1</w:t>
      </w:r>
      <w:r w:rsidRPr="00F57E9F">
        <w:rPr>
          <w:rFonts w:ascii="Times New Roman" w:hAnsi="Times New Roman" w:cs="Times New Roman"/>
          <w:lang w:val="pt"/>
        </w:rPr>
        <w:t>. O valor estimado da contratação é de R$ 64.000,00 (sessenta e quatro mil reais), conforme Mapa Comparativo de Preços, e pesquisas de preços de mercado realizada com base nas disposições do Decreto Municipal nº 2.918/2023.</w:t>
      </w:r>
    </w:p>
    <w:p w14:paraId="0756114C"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lang w:val="pt"/>
        </w:rPr>
        <w:t xml:space="preserve">14.2 </w:t>
      </w:r>
      <w:r w:rsidRPr="00F57E9F">
        <w:rPr>
          <w:rFonts w:ascii="Times New Roman" w:hAnsi="Times New Roman" w:cs="Times New Roman"/>
          <w:bCs/>
        </w:rPr>
        <w:t>As despesas decorrentes da presente contratação correrão à conta da seguinte dotação:</w:t>
      </w:r>
    </w:p>
    <w:p w14:paraId="0BE25579" w14:textId="77777777" w:rsidR="00F57E9F" w:rsidRPr="00F57E9F" w:rsidRDefault="00F57E9F" w:rsidP="00F57E9F">
      <w:pPr>
        <w:autoSpaceDE w:val="0"/>
        <w:autoSpaceDN w:val="0"/>
        <w:adjustRightInd w:val="0"/>
        <w:spacing w:line="276" w:lineRule="auto"/>
        <w:ind w:left="567"/>
        <w:jc w:val="both"/>
        <w:rPr>
          <w:rFonts w:ascii="Times New Roman" w:hAnsi="Times New Roman" w:cs="Times New Roman"/>
          <w:i/>
          <w:iCs/>
        </w:rPr>
      </w:pPr>
      <w:r w:rsidRPr="00F57E9F">
        <w:rPr>
          <w:rFonts w:ascii="Times New Roman" w:hAnsi="Times New Roman" w:cs="Times New Roman"/>
          <w:i/>
          <w:iCs/>
        </w:rPr>
        <w:t>Gestão/Unidade: SAAE;</w:t>
      </w:r>
    </w:p>
    <w:p w14:paraId="04F5B3AA" w14:textId="77777777" w:rsidR="00F57E9F" w:rsidRPr="00F57E9F" w:rsidRDefault="00F57E9F" w:rsidP="00F57E9F">
      <w:pPr>
        <w:autoSpaceDE w:val="0"/>
        <w:autoSpaceDN w:val="0"/>
        <w:adjustRightInd w:val="0"/>
        <w:spacing w:line="276" w:lineRule="auto"/>
        <w:ind w:left="567"/>
        <w:jc w:val="both"/>
        <w:rPr>
          <w:rFonts w:ascii="Times New Roman" w:hAnsi="Times New Roman" w:cs="Times New Roman"/>
          <w:i/>
          <w:iCs/>
        </w:rPr>
      </w:pPr>
      <w:r w:rsidRPr="00F57E9F">
        <w:rPr>
          <w:rFonts w:ascii="Times New Roman" w:hAnsi="Times New Roman" w:cs="Times New Roman"/>
          <w:i/>
          <w:iCs/>
        </w:rPr>
        <w:t>Fonte de Recursos: PRÓPRIO;</w:t>
      </w:r>
    </w:p>
    <w:p w14:paraId="60FA36C8" w14:textId="77777777" w:rsidR="00F57E9F" w:rsidRPr="00F57E9F" w:rsidRDefault="00F57E9F" w:rsidP="00F57E9F">
      <w:pPr>
        <w:autoSpaceDE w:val="0"/>
        <w:autoSpaceDN w:val="0"/>
        <w:adjustRightInd w:val="0"/>
        <w:spacing w:line="276" w:lineRule="auto"/>
        <w:ind w:left="567"/>
        <w:jc w:val="both"/>
        <w:rPr>
          <w:rFonts w:ascii="Times New Roman" w:hAnsi="Times New Roman" w:cs="Times New Roman"/>
          <w:i/>
          <w:iCs/>
        </w:rPr>
      </w:pPr>
      <w:r w:rsidRPr="00F57E9F">
        <w:rPr>
          <w:rFonts w:ascii="Times New Roman" w:hAnsi="Times New Roman" w:cs="Times New Roman"/>
          <w:i/>
          <w:iCs/>
        </w:rPr>
        <w:t xml:space="preserve">Programa de Trabalho e Elemento de Despesa: 17.512.0005.2054.0000 - Operação e Manutenção do Sistema de Esgoto - SAAE </w:t>
      </w:r>
    </w:p>
    <w:p w14:paraId="7A146F12" w14:textId="77777777" w:rsidR="00F57E9F" w:rsidRPr="00F57E9F" w:rsidRDefault="00F57E9F" w:rsidP="00F57E9F">
      <w:pPr>
        <w:autoSpaceDE w:val="0"/>
        <w:autoSpaceDN w:val="0"/>
        <w:adjustRightInd w:val="0"/>
        <w:spacing w:line="276" w:lineRule="auto"/>
        <w:ind w:left="567"/>
        <w:jc w:val="both"/>
        <w:rPr>
          <w:rFonts w:ascii="Times New Roman" w:hAnsi="Times New Roman" w:cs="Times New Roman"/>
          <w:i/>
          <w:iCs/>
        </w:rPr>
      </w:pPr>
      <w:r w:rsidRPr="00F57E9F">
        <w:rPr>
          <w:rFonts w:ascii="Times New Roman" w:hAnsi="Times New Roman" w:cs="Times New Roman"/>
          <w:i/>
          <w:iCs/>
        </w:rPr>
        <w:t>3.3.90.39.00 - OUTROS SERVIÇOS DE TERCEIROS - PESSOA JURÍDICA</w:t>
      </w:r>
    </w:p>
    <w:p w14:paraId="7CF5EC43" w14:textId="77777777" w:rsidR="00F57E9F" w:rsidRPr="00F57E9F" w:rsidRDefault="00F57E9F" w:rsidP="00F57E9F">
      <w:pPr>
        <w:tabs>
          <w:tab w:val="left" w:pos="284"/>
        </w:tabs>
        <w:autoSpaceDE w:val="0"/>
        <w:autoSpaceDN w:val="0"/>
        <w:adjustRightInd w:val="0"/>
        <w:spacing w:after="120" w:line="276" w:lineRule="auto"/>
        <w:jc w:val="both"/>
        <w:rPr>
          <w:rFonts w:ascii="Times New Roman" w:hAnsi="Times New Roman" w:cs="Times New Roman"/>
          <w:b/>
          <w:bCs/>
        </w:rPr>
      </w:pPr>
      <w:r w:rsidRPr="00F57E9F">
        <w:rPr>
          <w:rFonts w:ascii="Times New Roman" w:hAnsi="Times New Roman" w:cs="Times New Roman"/>
          <w:bCs/>
          <w:lang w:val="pt"/>
        </w:rPr>
        <w:t xml:space="preserve">14.3 </w:t>
      </w:r>
      <w:r w:rsidRPr="00F57E9F">
        <w:rPr>
          <w:rFonts w:ascii="Times New Roman" w:hAnsi="Times New Roman" w:cs="Times New Roman"/>
          <w:bCs/>
        </w:rPr>
        <w:t>A dotação relativa aos exercícios financeiros subsequentes será indicada após aprovação da Lei Orçamentária respectiva e liberação dos créditos correspondentes, mediante apostilamento.</w:t>
      </w:r>
    </w:p>
    <w:p w14:paraId="0175C7BF" w14:textId="77777777" w:rsidR="00F57E9F" w:rsidRPr="00F57E9F" w:rsidRDefault="00F57E9F" w:rsidP="00F57E9F">
      <w:pPr>
        <w:tabs>
          <w:tab w:val="left" w:pos="284"/>
        </w:tabs>
        <w:autoSpaceDE w:val="0"/>
        <w:autoSpaceDN w:val="0"/>
        <w:adjustRightInd w:val="0"/>
        <w:spacing w:after="120" w:line="276" w:lineRule="auto"/>
        <w:jc w:val="right"/>
        <w:rPr>
          <w:rFonts w:ascii="Times New Roman" w:hAnsi="Times New Roman" w:cs="Times New Roman"/>
          <w:b/>
          <w:bCs/>
          <w:lang w:val="pt"/>
        </w:rPr>
      </w:pPr>
      <w:r w:rsidRPr="00F57E9F">
        <w:rPr>
          <w:rFonts w:ascii="Times New Roman" w:hAnsi="Times New Roman" w:cs="Times New Roman"/>
          <w:bCs/>
          <w:lang w:val="pt"/>
        </w:rPr>
        <w:t xml:space="preserve">São Gabriel do Oeste, </w:t>
      </w:r>
      <w:r w:rsidR="008575AB">
        <w:rPr>
          <w:rFonts w:ascii="Times New Roman" w:hAnsi="Times New Roman" w:cs="Times New Roman"/>
          <w:bCs/>
          <w:lang w:val="pt"/>
        </w:rPr>
        <w:t>___</w:t>
      </w:r>
      <w:r w:rsidRPr="00F57E9F">
        <w:rPr>
          <w:rFonts w:ascii="Times New Roman" w:hAnsi="Times New Roman" w:cs="Times New Roman"/>
          <w:bCs/>
          <w:lang w:val="pt"/>
        </w:rPr>
        <w:t xml:space="preserve"> de fevereiro de 2025.</w:t>
      </w:r>
    </w:p>
    <w:p w14:paraId="1E7C922D" w14:textId="77777777" w:rsidR="00F57E9F" w:rsidRPr="00F57E9F" w:rsidRDefault="00F57E9F" w:rsidP="00F57E9F">
      <w:pPr>
        <w:tabs>
          <w:tab w:val="left" w:pos="2225"/>
          <w:tab w:val="center" w:pos="4677"/>
          <w:tab w:val="left" w:pos="7414"/>
        </w:tabs>
        <w:spacing w:line="276" w:lineRule="auto"/>
        <w:jc w:val="center"/>
        <w:rPr>
          <w:rFonts w:ascii="Times New Roman" w:hAnsi="Times New Roman" w:cs="Times New Roman"/>
          <w:b/>
          <w:bCs/>
        </w:rPr>
      </w:pPr>
      <w:r w:rsidRPr="00F57E9F">
        <w:rPr>
          <w:rFonts w:ascii="Times New Roman" w:hAnsi="Times New Roman" w:cs="Times New Roman"/>
          <w:bCs/>
        </w:rPr>
        <w:t>_____________________________</w:t>
      </w:r>
    </w:p>
    <w:p w14:paraId="2C008D22" w14:textId="77777777" w:rsidR="00F57E9F" w:rsidRPr="00F57E9F" w:rsidRDefault="00F57E9F" w:rsidP="00F57E9F">
      <w:pPr>
        <w:tabs>
          <w:tab w:val="left" w:pos="2225"/>
          <w:tab w:val="center" w:pos="4677"/>
          <w:tab w:val="left" w:pos="7414"/>
        </w:tabs>
        <w:spacing w:line="276" w:lineRule="auto"/>
        <w:jc w:val="center"/>
        <w:rPr>
          <w:rFonts w:ascii="Times New Roman" w:hAnsi="Times New Roman" w:cs="Times New Roman"/>
          <w:bCs/>
        </w:rPr>
      </w:pPr>
      <w:r w:rsidRPr="00F57E9F">
        <w:rPr>
          <w:rFonts w:ascii="Times New Roman" w:hAnsi="Times New Roman" w:cs="Times New Roman"/>
          <w:bCs/>
        </w:rPr>
        <w:t>ADRIANA AP. DA SILVA PEREIRA</w:t>
      </w:r>
    </w:p>
    <w:p w14:paraId="2C332CF4" w14:textId="77777777" w:rsidR="00F57E9F" w:rsidRPr="00F57E9F" w:rsidRDefault="00F57E9F" w:rsidP="00F57E9F">
      <w:pPr>
        <w:tabs>
          <w:tab w:val="left" w:pos="2225"/>
          <w:tab w:val="center" w:pos="4677"/>
          <w:tab w:val="left" w:pos="7414"/>
        </w:tabs>
        <w:spacing w:line="276" w:lineRule="auto"/>
        <w:jc w:val="center"/>
        <w:rPr>
          <w:rFonts w:ascii="Times New Roman" w:hAnsi="Times New Roman" w:cs="Times New Roman"/>
          <w:b/>
          <w:bCs/>
        </w:rPr>
      </w:pPr>
      <w:r w:rsidRPr="00F57E9F">
        <w:rPr>
          <w:rFonts w:ascii="Times New Roman" w:hAnsi="Times New Roman" w:cs="Times New Roman"/>
          <w:bCs/>
        </w:rPr>
        <w:t>Gestora de Compras</w:t>
      </w:r>
    </w:p>
    <w:p w14:paraId="4250556F"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1EEA5BC8"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1FCFB85D" w14:textId="7777777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7EE07DCE" w14:textId="77777777" w:rsidR="008B4C36" w:rsidRPr="004E2FF8" w:rsidRDefault="008B4C36" w:rsidP="008B4C36">
      <w:pPr>
        <w:spacing w:line="276" w:lineRule="auto"/>
        <w:jc w:val="right"/>
        <w:rPr>
          <w:rFonts w:ascii="Times New Roman" w:eastAsia="Calibri" w:hAnsi="Times New Roman" w:cs="Times New Roman"/>
          <w:b/>
        </w:rPr>
      </w:pPr>
    </w:p>
    <w:p w14:paraId="0547469E" w14:textId="77777777" w:rsidR="008B4C36" w:rsidRPr="004E2FF8"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4E2FF8">
        <w:rPr>
          <w:rFonts w:ascii="Times New Roman" w:eastAsia="Calibri" w:hAnsi="Times New Roman" w:cs="Times New Roman"/>
          <w:b/>
        </w:rPr>
        <w:t>ANEXO II - MODELO DE PROPOSTAS DE PREÇOS</w:t>
      </w:r>
    </w:p>
    <w:p w14:paraId="1A6CDBC4" w14:textId="77777777" w:rsidR="008B4C36" w:rsidRPr="004E2FF8" w:rsidRDefault="008B4C36" w:rsidP="008B4C36">
      <w:pPr>
        <w:spacing w:line="276" w:lineRule="auto"/>
        <w:rPr>
          <w:rFonts w:ascii="Times New Roman" w:hAnsi="Times New Roman" w:cs="Times New Roman"/>
          <w:sz w:val="22"/>
          <w:szCs w:val="22"/>
          <w:lang w:val="pt"/>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1"/>
        <w:gridCol w:w="1045"/>
        <w:gridCol w:w="1417"/>
        <w:gridCol w:w="1528"/>
        <w:gridCol w:w="37"/>
        <w:gridCol w:w="105"/>
      </w:tblGrid>
      <w:tr w:rsidR="00FC143A" w:rsidRPr="004E2FF8" w14:paraId="75B66758" w14:textId="77777777" w:rsidTr="002A29EE">
        <w:trPr>
          <w:gridAfter w:val="2"/>
          <w:wAfter w:w="142" w:type="dxa"/>
          <w:cantSplit/>
          <w:trHeight w:val="96"/>
        </w:trPr>
        <w:tc>
          <w:tcPr>
            <w:tcW w:w="9781" w:type="dxa"/>
            <w:gridSpan w:val="6"/>
            <w:tcBorders>
              <w:top w:val="single" w:sz="4" w:space="0" w:color="000000"/>
              <w:left w:val="single" w:sz="4" w:space="0" w:color="000000"/>
              <w:bottom w:val="single" w:sz="4" w:space="0" w:color="000000"/>
              <w:right w:val="single" w:sz="4" w:space="0" w:color="000000"/>
            </w:tcBorders>
          </w:tcPr>
          <w:p w14:paraId="73F32409"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BAIRRO:</w:t>
            </w:r>
          </w:p>
        </w:tc>
      </w:tr>
      <w:tr w:rsidR="00FC143A" w:rsidRPr="004E2FF8" w14:paraId="4D125FBF" w14:textId="77777777" w:rsidTr="002A29EE">
        <w:trPr>
          <w:gridAfter w:val="2"/>
          <w:wAfter w:w="142" w:type="dxa"/>
          <w:cantSplit/>
          <w:trHeight w:val="99"/>
        </w:trPr>
        <w:tc>
          <w:tcPr>
            <w:tcW w:w="9781" w:type="dxa"/>
            <w:gridSpan w:val="6"/>
            <w:tcBorders>
              <w:top w:val="single" w:sz="4" w:space="0" w:color="000000"/>
              <w:left w:val="single" w:sz="4" w:space="0" w:color="000000"/>
              <w:bottom w:val="single" w:sz="4" w:space="0" w:color="000000"/>
              <w:right w:val="single" w:sz="4" w:space="0" w:color="000000"/>
            </w:tcBorders>
          </w:tcPr>
          <w:p w14:paraId="71A78045"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CEP:</w:t>
            </w:r>
          </w:p>
        </w:tc>
      </w:tr>
      <w:tr w:rsidR="00FC143A" w:rsidRPr="004E2FF8" w14:paraId="4B476987" w14:textId="77777777" w:rsidTr="002A29EE">
        <w:trPr>
          <w:gridAfter w:val="2"/>
          <w:wAfter w:w="142" w:type="dxa"/>
          <w:cantSplit/>
          <w:trHeight w:val="73"/>
        </w:trPr>
        <w:tc>
          <w:tcPr>
            <w:tcW w:w="9781" w:type="dxa"/>
            <w:gridSpan w:val="6"/>
            <w:tcBorders>
              <w:top w:val="single" w:sz="4" w:space="0" w:color="000000"/>
              <w:left w:val="single" w:sz="4" w:space="0" w:color="000000"/>
              <w:bottom w:val="single" w:sz="4" w:space="0" w:color="000000"/>
              <w:right w:val="single" w:sz="4" w:space="0" w:color="000000"/>
            </w:tcBorders>
          </w:tcPr>
          <w:p w14:paraId="54F00A89"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r>
      <w:tr w:rsidR="00FC143A" w:rsidRPr="004E2FF8" w14:paraId="6A7AF9D4" w14:textId="77777777" w:rsidTr="002A29EE">
        <w:trPr>
          <w:gridAfter w:val="2"/>
          <w:wAfter w:w="142" w:type="dxa"/>
          <w:cantSplit/>
          <w:trHeight w:val="69"/>
        </w:trPr>
        <w:tc>
          <w:tcPr>
            <w:tcW w:w="9781" w:type="dxa"/>
            <w:gridSpan w:val="6"/>
            <w:tcBorders>
              <w:top w:val="single" w:sz="4" w:space="0" w:color="000000"/>
              <w:left w:val="single" w:sz="4" w:space="0" w:color="000000"/>
              <w:bottom w:val="single" w:sz="4" w:space="0" w:color="000000"/>
              <w:right w:val="single" w:sz="4" w:space="0" w:color="000000"/>
            </w:tcBorders>
          </w:tcPr>
          <w:p w14:paraId="0DA84F77"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CONTATO DA LICITANTE:</w:t>
            </w:r>
          </w:p>
        </w:tc>
      </w:tr>
      <w:tr w:rsidR="00FC143A" w:rsidRPr="004E2FF8" w14:paraId="3942C849" w14:textId="77777777" w:rsidTr="002A29EE">
        <w:trPr>
          <w:gridAfter w:val="2"/>
          <w:wAfter w:w="142" w:type="dxa"/>
          <w:cantSplit/>
          <w:trHeight w:val="69"/>
        </w:trPr>
        <w:tc>
          <w:tcPr>
            <w:tcW w:w="9781" w:type="dxa"/>
            <w:gridSpan w:val="6"/>
            <w:tcBorders>
              <w:top w:val="single" w:sz="4" w:space="0" w:color="000000"/>
              <w:left w:val="single" w:sz="4" w:space="0" w:color="000000"/>
              <w:bottom w:val="single" w:sz="4" w:space="0" w:color="000000"/>
              <w:right w:val="single" w:sz="4" w:space="0" w:color="000000"/>
            </w:tcBorders>
          </w:tcPr>
          <w:p w14:paraId="0ACF276A"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BANCO DA LICITANTE: </w:t>
            </w:r>
          </w:p>
        </w:tc>
      </w:tr>
      <w:tr w:rsidR="00FC143A" w:rsidRPr="004E2FF8" w14:paraId="770341A0" w14:textId="77777777" w:rsidTr="00FC143A">
        <w:trPr>
          <w:gridAfter w:val="1"/>
          <w:wAfter w:w="105" w:type="dxa"/>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C26155"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ITENS</w:t>
            </w:r>
          </w:p>
        </w:tc>
        <w:tc>
          <w:tcPr>
            <w:tcW w:w="3827" w:type="dxa"/>
            <w:tcBorders>
              <w:top w:val="single" w:sz="4" w:space="0" w:color="000000"/>
              <w:left w:val="nil"/>
              <w:bottom w:val="single" w:sz="4" w:space="0" w:color="000000"/>
              <w:right w:val="single" w:sz="4" w:space="0" w:color="000000"/>
            </w:tcBorders>
            <w:shd w:val="clear" w:color="auto" w:fill="D9D9D9"/>
            <w:vAlign w:val="center"/>
          </w:tcPr>
          <w:p w14:paraId="4B1CD105"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DESCRIÇÃO</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2426BC48"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7D11D6E4"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UNIDADE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06DE6A2"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VALOR</w:t>
            </w:r>
          </w:p>
          <w:p w14:paraId="0335ADCC"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UNITÁRIO R$</w:t>
            </w:r>
          </w:p>
        </w:tc>
        <w:tc>
          <w:tcPr>
            <w:tcW w:w="1565" w:type="dxa"/>
            <w:gridSpan w:val="2"/>
            <w:tcBorders>
              <w:top w:val="single" w:sz="4" w:space="0" w:color="000000"/>
              <w:left w:val="nil"/>
              <w:bottom w:val="single" w:sz="4" w:space="0" w:color="000000"/>
              <w:right w:val="single" w:sz="4" w:space="0" w:color="000000"/>
            </w:tcBorders>
            <w:shd w:val="clear" w:color="auto" w:fill="D9D9D9"/>
            <w:vAlign w:val="center"/>
          </w:tcPr>
          <w:p w14:paraId="3D590F86"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VALOR</w:t>
            </w:r>
          </w:p>
          <w:p w14:paraId="1CB56C2A" w14:textId="77777777" w:rsidR="00FC143A" w:rsidRPr="004E2FF8" w:rsidRDefault="00FC143A" w:rsidP="008B4C36">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TOTAL R$</w:t>
            </w:r>
          </w:p>
        </w:tc>
      </w:tr>
      <w:tr w:rsidR="00FC143A" w:rsidRPr="004E2FF8" w14:paraId="22B256AA" w14:textId="77777777" w:rsidTr="00FC143A">
        <w:trPr>
          <w:gridAfter w:val="1"/>
          <w:wAfter w:w="105" w:type="dxa"/>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98412" w14:textId="77777777" w:rsidR="00FC143A" w:rsidRPr="004E2FF8" w:rsidRDefault="00FC143A" w:rsidP="008B4C36">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94C8493" w14:textId="77777777" w:rsidR="00FC143A" w:rsidRPr="004E2FF8" w:rsidRDefault="00FC143A" w:rsidP="008B4C36">
            <w:pPr>
              <w:pStyle w:val="TableParagraph"/>
              <w:tabs>
                <w:tab w:val="left" w:pos="709"/>
              </w:tabs>
              <w:spacing w:before="174"/>
              <w:jc w:val="both"/>
              <w:rPr>
                <w:rFonts w:ascii="Times New Roman" w:eastAsia="Calibri" w:hAnsi="Times New Roman" w:cs="Times New Roman"/>
                <w:bCs/>
              </w:rPr>
            </w:pPr>
            <w:r w:rsidRPr="00083CE8">
              <w:rPr>
                <w:rFonts w:ascii="Times New Roman" w:eastAsiaTheme="minorEastAsia" w:hAnsi="Times New Roman" w:cs="Times New Roman"/>
                <w:bCs/>
                <w:iCs/>
                <w:lang w:val="pt-BR"/>
              </w:rPr>
              <w:t>Realização de Limpeza Completa no poço da Estação Elevatória de Esgoto EEE-001, situada no Bairro Jardim Gramado no município de São Gabriel do Oeste, através da utilização de Hidrojateamento e Sucção por Caminhão Auto Fossa, com o fornecimento de equipamentos especializados, mão de obra qualificada e o fornecimento de todos os materiais necessários para a execução eficiente e segura das atividades.</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2A731FEA"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w:t>
            </w:r>
            <w:r>
              <w:rPr>
                <w:rFonts w:ascii="Times New Roman" w:eastAsia="Calibri" w:hAnsi="Times New Roman" w:cs="Times New Roman"/>
                <w:bCs/>
                <w:sz w:val="22"/>
                <w:szCs w:val="22"/>
              </w:rPr>
              <w:t>2</w:t>
            </w:r>
          </w:p>
        </w:tc>
        <w:tc>
          <w:tcPr>
            <w:tcW w:w="1045" w:type="dxa"/>
            <w:tcBorders>
              <w:top w:val="single" w:sz="4" w:space="0" w:color="000000"/>
              <w:left w:val="nil"/>
              <w:bottom w:val="single" w:sz="4" w:space="0" w:color="000000"/>
              <w:right w:val="single" w:sz="4" w:space="0" w:color="000000"/>
            </w:tcBorders>
            <w:shd w:val="clear" w:color="auto" w:fill="auto"/>
          </w:tcPr>
          <w:p w14:paraId="1D9C10DA" w14:textId="77777777" w:rsidR="00FC143A" w:rsidRPr="004E2FF8" w:rsidRDefault="00FC143A" w:rsidP="008B4C36">
            <w:pPr>
              <w:jc w:val="center"/>
              <w:rPr>
                <w:rFonts w:ascii="Times New Roman" w:hAnsi="Times New Roman" w:cs="Times New Roman"/>
                <w:bCs/>
                <w:color w:val="000000"/>
                <w:sz w:val="22"/>
                <w:szCs w:val="22"/>
                <w:highlight w:val="yellow"/>
              </w:rPr>
            </w:pPr>
          </w:p>
          <w:p w14:paraId="073F418F" w14:textId="77777777" w:rsidR="00FC143A" w:rsidRPr="004E2FF8" w:rsidRDefault="00FC143A" w:rsidP="008B4C36">
            <w:pPr>
              <w:jc w:val="center"/>
              <w:rPr>
                <w:rFonts w:ascii="Times New Roman" w:eastAsia="Calibri" w:hAnsi="Times New Roman" w:cs="Times New Roman"/>
                <w:bCs/>
                <w:sz w:val="22"/>
                <w:szCs w:val="22"/>
              </w:rPr>
            </w:pPr>
          </w:p>
          <w:p w14:paraId="20C2AD91" w14:textId="77777777" w:rsidR="00FC143A" w:rsidRPr="004E2FF8" w:rsidRDefault="00FC143A" w:rsidP="008B4C36">
            <w:pPr>
              <w:jc w:val="center"/>
              <w:rPr>
                <w:rFonts w:ascii="Times New Roman" w:eastAsia="Calibri" w:hAnsi="Times New Roman" w:cs="Times New Roman"/>
                <w:bCs/>
                <w:sz w:val="22"/>
                <w:szCs w:val="22"/>
              </w:rPr>
            </w:pPr>
          </w:p>
          <w:p w14:paraId="67896A5E"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UN</w:t>
            </w: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DC2780F"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565" w:type="dxa"/>
            <w:gridSpan w:val="2"/>
            <w:tcBorders>
              <w:top w:val="single" w:sz="4" w:space="0" w:color="000000"/>
              <w:left w:val="nil"/>
              <w:bottom w:val="single" w:sz="4" w:space="0" w:color="000000"/>
              <w:right w:val="single" w:sz="4" w:space="0" w:color="000000"/>
            </w:tcBorders>
            <w:shd w:val="clear" w:color="auto" w:fill="auto"/>
            <w:vAlign w:val="center"/>
          </w:tcPr>
          <w:p w14:paraId="48849E1B"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FC143A" w:rsidRPr="004E2FF8" w14:paraId="2AC925FC" w14:textId="77777777" w:rsidTr="00FC143A">
        <w:trPr>
          <w:gridAfter w:val="1"/>
          <w:wAfter w:w="105" w:type="dxa"/>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B37DF8" w14:textId="77777777" w:rsidR="00FC143A" w:rsidRPr="004E2FF8" w:rsidRDefault="00FC143A" w:rsidP="008B4C36">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36F44E23" w14:textId="77777777" w:rsidR="00FC143A" w:rsidRPr="004E2FF8" w:rsidRDefault="00FC143A" w:rsidP="008B4C36">
            <w:pPr>
              <w:pStyle w:val="TableParagraph"/>
              <w:tabs>
                <w:tab w:val="left" w:pos="709"/>
              </w:tabs>
              <w:spacing w:before="174"/>
              <w:jc w:val="both"/>
              <w:rPr>
                <w:rFonts w:ascii="Times New Roman" w:eastAsia="Calibri" w:hAnsi="Times New Roman" w:cs="Times New Roman"/>
                <w:bCs/>
              </w:rPr>
            </w:pPr>
            <w:r w:rsidRPr="00083CE8">
              <w:rPr>
                <w:rFonts w:ascii="Times New Roman" w:eastAsiaTheme="minorEastAsia" w:hAnsi="Times New Roman" w:cs="Times New Roman"/>
                <w:bCs/>
                <w:iCs/>
                <w:lang w:val="pt-BR"/>
              </w:rPr>
              <w:t>Realização de Limpeza Completa no poço da Estação Elevatória de Esgoto EEE-002, situada no Bairro Milani no município de São Gabriel do Oeste, através da utilização de Hidrojateamento e Sucção por Caminhão Auto Fossa, com o fornecimento de equipamentos especializados, mão de obra qualificada e o fornecimento de todos os materiais necessários para a execução eficiente e segura das atividades.</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566F8676"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w:t>
            </w:r>
            <w:r>
              <w:rPr>
                <w:rFonts w:ascii="Times New Roman" w:eastAsia="Calibri" w:hAnsi="Times New Roman" w:cs="Times New Roman"/>
                <w:bCs/>
                <w:sz w:val="22"/>
                <w:szCs w:val="22"/>
              </w:rPr>
              <w:t>2</w:t>
            </w:r>
          </w:p>
        </w:tc>
        <w:tc>
          <w:tcPr>
            <w:tcW w:w="1045" w:type="dxa"/>
            <w:tcBorders>
              <w:top w:val="single" w:sz="4" w:space="0" w:color="000000"/>
              <w:left w:val="nil"/>
              <w:bottom w:val="single" w:sz="4" w:space="0" w:color="000000"/>
              <w:right w:val="single" w:sz="4" w:space="0" w:color="000000"/>
            </w:tcBorders>
            <w:shd w:val="clear" w:color="auto" w:fill="auto"/>
          </w:tcPr>
          <w:p w14:paraId="0F8650EF" w14:textId="77777777" w:rsidR="00FC143A" w:rsidRPr="004E2FF8" w:rsidRDefault="00FC143A" w:rsidP="008B4C36">
            <w:pPr>
              <w:jc w:val="center"/>
              <w:rPr>
                <w:rFonts w:ascii="Times New Roman" w:eastAsia="Calibri" w:hAnsi="Times New Roman" w:cs="Times New Roman"/>
                <w:bCs/>
                <w:sz w:val="22"/>
                <w:szCs w:val="22"/>
              </w:rPr>
            </w:pPr>
          </w:p>
          <w:p w14:paraId="2EDBA22A" w14:textId="77777777" w:rsidR="00FC143A" w:rsidRPr="004E2FF8" w:rsidRDefault="00FC143A" w:rsidP="008B4C36">
            <w:pPr>
              <w:jc w:val="center"/>
              <w:rPr>
                <w:rFonts w:ascii="Times New Roman" w:eastAsia="Calibri" w:hAnsi="Times New Roman" w:cs="Times New Roman"/>
                <w:bCs/>
                <w:sz w:val="22"/>
                <w:szCs w:val="22"/>
              </w:rPr>
            </w:pPr>
          </w:p>
          <w:p w14:paraId="3AE8E7B8" w14:textId="77777777" w:rsidR="00FC143A" w:rsidRPr="004E2FF8" w:rsidRDefault="00FC143A" w:rsidP="008B4C36">
            <w:pPr>
              <w:jc w:val="center"/>
              <w:rPr>
                <w:rFonts w:ascii="Times New Roman" w:eastAsia="Calibri" w:hAnsi="Times New Roman" w:cs="Times New Roman"/>
                <w:bCs/>
                <w:sz w:val="22"/>
                <w:szCs w:val="22"/>
              </w:rPr>
            </w:pPr>
          </w:p>
          <w:p w14:paraId="140E5C1B" w14:textId="77777777" w:rsidR="00FC143A" w:rsidRPr="004E2FF8" w:rsidRDefault="00FC143A" w:rsidP="008B4C36">
            <w:pPr>
              <w:jc w:val="center"/>
              <w:rPr>
                <w:rFonts w:ascii="Times New Roman" w:hAnsi="Times New Roman" w:cs="Times New Roman"/>
                <w:bCs/>
                <w:color w:val="000000"/>
                <w:sz w:val="22"/>
                <w:szCs w:val="22"/>
                <w:highlight w:val="yellow"/>
              </w:rPr>
            </w:pPr>
            <w:r w:rsidRPr="004E2FF8">
              <w:rPr>
                <w:rFonts w:ascii="Times New Roman" w:eastAsia="Calibri" w:hAnsi="Times New Roman" w:cs="Times New Roman"/>
                <w:bCs/>
                <w:sz w:val="22"/>
                <w:szCs w:val="22"/>
              </w:rPr>
              <w:t>UN</w:t>
            </w: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05F03E9F"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565" w:type="dxa"/>
            <w:gridSpan w:val="2"/>
            <w:tcBorders>
              <w:top w:val="single" w:sz="4" w:space="0" w:color="000000"/>
              <w:left w:val="nil"/>
              <w:bottom w:val="single" w:sz="4" w:space="0" w:color="000000"/>
              <w:right w:val="single" w:sz="4" w:space="0" w:color="000000"/>
            </w:tcBorders>
            <w:shd w:val="clear" w:color="auto" w:fill="auto"/>
            <w:vAlign w:val="center"/>
          </w:tcPr>
          <w:p w14:paraId="6C9EFFD3"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FC143A" w:rsidRPr="004E2FF8" w14:paraId="64276478" w14:textId="77777777" w:rsidTr="00FC143A">
        <w:trPr>
          <w:gridAfter w:val="1"/>
          <w:wAfter w:w="105" w:type="dxa"/>
          <w:trHeight w:val="18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C2F06B" w14:textId="77777777" w:rsidR="00FC143A" w:rsidRPr="004E2FF8" w:rsidRDefault="00FC143A" w:rsidP="008B4C36">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E8DF15E" w14:textId="77777777" w:rsidR="00FC143A" w:rsidRPr="004E2FF8" w:rsidRDefault="00FC143A" w:rsidP="008B4C36">
            <w:pPr>
              <w:pStyle w:val="TableParagraph"/>
              <w:tabs>
                <w:tab w:val="left" w:pos="709"/>
              </w:tabs>
              <w:spacing w:before="174"/>
              <w:jc w:val="both"/>
              <w:rPr>
                <w:rFonts w:ascii="Times New Roman" w:eastAsia="Calibri" w:hAnsi="Times New Roman" w:cs="Times New Roman"/>
                <w:bCs/>
              </w:rPr>
            </w:pPr>
            <w:r w:rsidRPr="00083CE8">
              <w:rPr>
                <w:rFonts w:ascii="Times New Roman" w:eastAsiaTheme="minorEastAsia" w:hAnsi="Times New Roman" w:cs="Times New Roman"/>
                <w:bCs/>
                <w:iCs/>
                <w:lang w:val="pt-BR"/>
              </w:rPr>
              <w:t>Realização de Limpeza Completa no poço da Estação Elevatórias de Esgoto EEE-003, situada no Bairro Cidade Jardim no município de São Gabriel do Oeste, através da utilização de Hidrojateamento e Sucção por Caminhão Auto Fossa, com o fornecimento de equipamentos especializados, mão de obra qualificada e o fornecimento de todos os materiais necessários para a execução eficiente e segura das atividades.</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1A95A16F"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w:t>
            </w:r>
            <w:r>
              <w:rPr>
                <w:rFonts w:ascii="Times New Roman" w:eastAsia="Calibri" w:hAnsi="Times New Roman" w:cs="Times New Roman"/>
                <w:bCs/>
                <w:sz w:val="22"/>
                <w:szCs w:val="22"/>
              </w:rPr>
              <w:t>1</w:t>
            </w:r>
          </w:p>
        </w:tc>
        <w:tc>
          <w:tcPr>
            <w:tcW w:w="1045" w:type="dxa"/>
            <w:tcBorders>
              <w:top w:val="single" w:sz="4" w:space="0" w:color="000000"/>
              <w:left w:val="nil"/>
              <w:bottom w:val="single" w:sz="4" w:space="0" w:color="000000"/>
              <w:right w:val="single" w:sz="4" w:space="0" w:color="000000"/>
            </w:tcBorders>
            <w:shd w:val="clear" w:color="auto" w:fill="auto"/>
          </w:tcPr>
          <w:p w14:paraId="795ED738" w14:textId="77777777" w:rsidR="00FC143A" w:rsidRPr="004E2FF8" w:rsidRDefault="00FC143A" w:rsidP="008B4C36">
            <w:pPr>
              <w:jc w:val="center"/>
              <w:rPr>
                <w:rFonts w:ascii="Times New Roman" w:eastAsia="Calibri" w:hAnsi="Times New Roman" w:cs="Times New Roman"/>
                <w:bCs/>
                <w:sz w:val="22"/>
                <w:szCs w:val="22"/>
              </w:rPr>
            </w:pPr>
          </w:p>
          <w:p w14:paraId="46736C84" w14:textId="77777777" w:rsidR="00FC143A" w:rsidRPr="004E2FF8" w:rsidRDefault="00FC143A" w:rsidP="008B4C36">
            <w:pPr>
              <w:jc w:val="center"/>
              <w:rPr>
                <w:rFonts w:ascii="Times New Roman" w:eastAsia="Calibri" w:hAnsi="Times New Roman" w:cs="Times New Roman"/>
                <w:bCs/>
                <w:sz w:val="22"/>
                <w:szCs w:val="22"/>
              </w:rPr>
            </w:pPr>
          </w:p>
          <w:p w14:paraId="5516D074" w14:textId="77777777" w:rsidR="00FC143A" w:rsidRPr="004E2FF8" w:rsidRDefault="00FC143A" w:rsidP="008B4C36">
            <w:pPr>
              <w:jc w:val="center"/>
              <w:rPr>
                <w:rFonts w:ascii="Times New Roman" w:hAnsi="Times New Roman" w:cs="Times New Roman"/>
                <w:bCs/>
                <w:color w:val="000000"/>
                <w:sz w:val="22"/>
                <w:szCs w:val="22"/>
                <w:highlight w:val="yellow"/>
              </w:rPr>
            </w:pPr>
            <w:r w:rsidRPr="004E2FF8">
              <w:rPr>
                <w:rFonts w:ascii="Times New Roman" w:eastAsia="Calibri" w:hAnsi="Times New Roman" w:cs="Times New Roman"/>
                <w:bCs/>
                <w:sz w:val="22"/>
                <w:szCs w:val="22"/>
              </w:rPr>
              <w:t>UN</w:t>
            </w: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6747DD70"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565" w:type="dxa"/>
            <w:gridSpan w:val="2"/>
            <w:tcBorders>
              <w:top w:val="single" w:sz="4" w:space="0" w:color="000000"/>
              <w:left w:val="nil"/>
              <w:bottom w:val="single" w:sz="4" w:space="0" w:color="000000"/>
              <w:right w:val="single" w:sz="4" w:space="0" w:color="000000"/>
            </w:tcBorders>
            <w:shd w:val="clear" w:color="auto" w:fill="auto"/>
            <w:vAlign w:val="center"/>
          </w:tcPr>
          <w:p w14:paraId="4B06EFB9" w14:textId="77777777" w:rsidR="00FC143A" w:rsidRPr="004E2FF8" w:rsidRDefault="00FC143A" w:rsidP="008B4C36">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FC143A" w:rsidRPr="004E2FF8" w14:paraId="7C8AC13A" w14:textId="77777777" w:rsidTr="00FC143A">
        <w:trPr>
          <w:trHeight w:val="64"/>
        </w:trPr>
        <w:tc>
          <w:tcPr>
            <w:tcW w:w="9923" w:type="dxa"/>
            <w:gridSpan w:val="8"/>
            <w:tcBorders>
              <w:top w:val="single" w:sz="4" w:space="0" w:color="000000"/>
              <w:left w:val="nil"/>
              <w:bottom w:val="single" w:sz="4" w:space="0" w:color="000000"/>
              <w:right w:val="single" w:sz="4" w:space="0" w:color="000000"/>
            </w:tcBorders>
            <w:shd w:val="clear" w:color="auto" w:fill="D9D9D9"/>
            <w:vAlign w:val="center"/>
          </w:tcPr>
          <w:p w14:paraId="1ADBC7C0" w14:textId="77777777" w:rsidR="00FC143A" w:rsidRPr="004E2FF8" w:rsidRDefault="00FC143A" w:rsidP="008B4C36">
            <w:pPr>
              <w:rPr>
                <w:rFonts w:ascii="Times New Roman" w:eastAsia="Calibri" w:hAnsi="Times New Roman" w:cs="Times New Roman"/>
                <w:b/>
                <w:sz w:val="22"/>
                <w:szCs w:val="22"/>
              </w:rPr>
            </w:pPr>
            <w:r w:rsidRPr="004E2FF8">
              <w:rPr>
                <w:rFonts w:ascii="Times New Roman" w:eastAsia="Calibri" w:hAnsi="Times New Roman" w:cs="Times New Roman"/>
                <w:bCs/>
                <w:sz w:val="22"/>
                <w:szCs w:val="22"/>
              </w:rPr>
              <w:t>R$</w:t>
            </w:r>
          </w:p>
        </w:tc>
      </w:tr>
    </w:tbl>
    <w:p w14:paraId="7223BBEA"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5FECE4EF" w14:textId="77777777" w:rsidR="008B4C36"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1E179871" w14:textId="77777777" w:rsidR="005C4173" w:rsidRDefault="005C4173" w:rsidP="008B4C36">
      <w:pPr>
        <w:spacing w:line="276" w:lineRule="auto"/>
        <w:jc w:val="both"/>
        <w:rPr>
          <w:rFonts w:ascii="Times New Roman" w:eastAsia="Calibri" w:hAnsi="Times New Roman" w:cs="Times New Roman"/>
          <w:sz w:val="22"/>
          <w:szCs w:val="22"/>
        </w:rPr>
      </w:pPr>
    </w:p>
    <w:p w14:paraId="0A3FE4F2" w14:textId="77777777" w:rsidR="005C4173" w:rsidRPr="004E2FF8" w:rsidRDefault="005C4173" w:rsidP="008B4C36">
      <w:pPr>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INÍCIO DA </w:t>
      </w:r>
      <w:r w:rsidRPr="00833E0D">
        <w:rPr>
          <w:rFonts w:ascii="Times New Roman" w:hAnsi="Times New Roman" w:cs="Times New Roman"/>
        </w:rPr>
        <w:t>PRESTAÇÃO DOS SERVIÇOS</w:t>
      </w:r>
      <w:r>
        <w:rPr>
          <w:rFonts w:ascii="Times New Roman" w:hAnsi="Times New Roman" w:cs="Times New Roman"/>
        </w:rPr>
        <w:t>: Até</w:t>
      </w:r>
      <w:r w:rsidRPr="00833E0D">
        <w:rPr>
          <w:rFonts w:ascii="Times New Roman" w:hAnsi="Times New Roman" w:cs="Times New Roman"/>
        </w:rPr>
        <w:t xml:space="preserve"> </w:t>
      </w:r>
      <w:r w:rsidRPr="005C4173">
        <w:rPr>
          <w:rFonts w:ascii="Times New Roman" w:hAnsi="Times New Roman" w:cs="Times New Roman"/>
        </w:rPr>
        <w:t>30 (trinta) dias</w:t>
      </w:r>
      <w:r w:rsidRPr="00833E0D">
        <w:rPr>
          <w:rFonts w:ascii="Times New Roman" w:hAnsi="Times New Roman" w:cs="Times New Roman"/>
        </w:rPr>
        <w:t xml:space="preserve"> após a assinatura do contrato ou emissão de nota de empenho</w:t>
      </w:r>
      <w:r>
        <w:rPr>
          <w:rFonts w:ascii="Times New Roman" w:hAnsi="Times New Roman" w:cs="Times New Roman"/>
        </w:rPr>
        <w:t xml:space="preserve"> ou documento equivalente.</w:t>
      </w:r>
    </w:p>
    <w:p w14:paraId="503ECCBD"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14414AAD" w14:textId="77777777" w:rsidR="008B4C36" w:rsidRPr="004E2FF8"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lastRenderedPageBreak/>
        <w:t>DATA: _____/_____/_____</w:t>
      </w:r>
    </w:p>
    <w:p w14:paraId="27DA846C"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0516F835"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5D3CBBFB"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7E0464E5" w14:textId="77777777" w:rsidR="008B4C36"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099FA7CC" w14:textId="77777777" w:rsidR="00F57E9F" w:rsidRDefault="00F57E9F" w:rsidP="008B4C36">
      <w:pPr>
        <w:spacing w:line="276" w:lineRule="auto"/>
        <w:jc w:val="center"/>
        <w:rPr>
          <w:rFonts w:ascii="Times New Roman" w:eastAsia="Calibri" w:hAnsi="Times New Roman" w:cs="Times New Roman"/>
          <w:sz w:val="22"/>
          <w:szCs w:val="22"/>
        </w:rPr>
      </w:pPr>
    </w:p>
    <w:p w14:paraId="4CF4E14D" w14:textId="77777777" w:rsidR="00F57E9F" w:rsidRDefault="00F57E9F" w:rsidP="008B4C36">
      <w:pPr>
        <w:spacing w:line="276" w:lineRule="auto"/>
        <w:jc w:val="center"/>
        <w:rPr>
          <w:rFonts w:ascii="Times New Roman" w:eastAsia="Calibri" w:hAnsi="Times New Roman" w:cs="Times New Roman"/>
          <w:sz w:val="22"/>
          <w:szCs w:val="22"/>
        </w:rPr>
      </w:pPr>
    </w:p>
    <w:p w14:paraId="6974168B" w14:textId="77777777" w:rsidR="00F57E9F" w:rsidRDefault="00F57E9F" w:rsidP="008B4C36">
      <w:pPr>
        <w:spacing w:line="276" w:lineRule="auto"/>
        <w:jc w:val="center"/>
        <w:rPr>
          <w:rFonts w:ascii="Times New Roman" w:eastAsia="Calibri" w:hAnsi="Times New Roman" w:cs="Times New Roman"/>
          <w:sz w:val="22"/>
          <w:szCs w:val="22"/>
        </w:rPr>
      </w:pPr>
    </w:p>
    <w:p w14:paraId="2591CEF4" w14:textId="77777777" w:rsidR="00F57E9F" w:rsidRDefault="00F57E9F" w:rsidP="008B4C36">
      <w:pPr>
        <w:spacing w:line="276" w:lineRule="auto"/>
        <w:jc w:val="center"/>
        <w:rPr>
          <w:rFonts w:ascii="Times New Roman" w:eastAsia="Calibri" w:hAnsi="Times New Roman" w:cs="Times New Roman"/>
          <w:sz w:val="22"/>
          <w:szCs w:val="22"/>
        </w:rPr>
      </w:pPr>
    </w:p>
    <w:p w14:paraId="65BD352A" w14:textId="77777777" w:rsidR="00F57E9F" w:rsidRDefault="00F57E9F" w:rsidP="008B4C36">
      <w:pPr>
        <w:spacing w:line="276" w:lineRule="auto"/>
        <w:jc w:val="center"/>
        <w:rPr>
          <w:rFonts w:ascii="Times New Roman" w:eastAsia="Calibri" w:hAnsi="Times New Roman" w:cs="Times New Roman"/>
          <w:sz w:val="22"/>
          <w:szCs w:val="22"/>
        </w:rPr>
      </w:pPr>
    </w:p>
    <w:p w14:paraId="26AD73E3" w14:textId="77777777" w:rsidR="00F57E9F" w:rsidRDefault="00F57E9F" w:rsidP="008B4C36">
      <w:pPr>
        <w:spacing w:line="276" w:lineRule="auto"/>
        <w:jc w:val="center"/>
        <w:rPr>
          <w:rFonts w:ascii="Times New Roman" w:eastAsia="Calibri" w:hAnsi="Times New Roman" w:cs="Times New Roman"/>
          <w:sz w:val="22"/>
          <w:szCs w:val="22"/>
        </w:rPr>
      </w:pPr>
    </w:p>
    <w:p w14:paraId="674386F5" w14:textId="77777777" w:rsidR="00F57E9F" w:rsidRDefault="00F57E9F" w:rsidP="008B4C36">
      <w:pPr>
        <w:spacing w:line="276" w:lineRule="auto"/>
        <w:jc w:val="center"/>
        <w:rPr>
          <w:rFonts w:ascii="Times New Roman" w:eastAsia="Calibri" w:hAnsi="Times New Roman" w:cs="Times New Roman"/>
          <w:sz w:val="22"/>
          <w:szCs w:val="22"/>
        </w:rPr>
      </w:pPr>
    </w:p>
    <w:p w14:paraId="249D4763" w14:textId="77777777" w:rsidR="00F57E9F" w:rsidRDefault="00F57E9F" w:rsidP="008B4C36">
      <w:pPr>
        <w:spacing w:line="276" w:lineRule="auto"/>
        <w:jc w:val="center"/>
        <w:rPr>
          <w:rFonts w:ascii="Times New Roman" w:eastAsia="Calibri" w:hAnsi="Times New Roman" w:cs="Times New Roman"/>
          <w:sz w:val="22"/>
          <w:szCs w:val="22"/>
        </w:rPr>
      </w:pPr>
    </w:p>
    <w:p w14:paraId="40C86766" w14:textId="77777777" w:rsidR="00F57E9F" w:rsidRDefault="00F57E9F" w:rsidP="008B4C36">
      <w:pPr>
        <w:spacing w:line="276" w:lineRule="auto"/>
        <w:jc w:val="center"/>
        <w:rPr>
          <w:rFonts w:ascii="Times New Roman" w:eastAsia="Calibri" w:hAnsi="Times New Roman" w:cs="Times New Roman"/>
          <w:sz w:val="22"/>
          <w:szCs w:val="22"/>
        </w:rPr>
      </w:pPr>
    </w:p>
    <w:p w14:paraId="63338400" w14:textId="77777777" w:rsidR="00F57E9F" w:rsidRDefault="00F57E9F" w:rsidP="008B4C36">
      <w:pPr>
        <w:spacing w:line="276" w:lineRule="auto"/>
        <w:jc w:val="center"/>
        <w:rPr>
          <w:rFonts w:ascii="Times New Roman" w:eastAsia="Calibri" w:hAnsi="Times New Roman" w:cs="Times New Roman"/>
          <w:sz w:val="22"/>
          <w:szCs w:val="22"/>
        </w:rPr>
      </w:pPr>
    </w:p>
    <w:p w14:paraId="4A5BECEF" w14:textId="77777777" w:rsidR="005F15B3" w:rsidRDefault="005F15B3" w:rsidP="008B4C36">
      <w:pPr>
        <w:spacing w:line="276" w:lineRule="auto"/>
        <w:jc w:val="center"/>
        <w:rPr>
          <w:rFonts w:ascii="Times New Roman" w:eastAsia="Calibri" w:hAnsi="Times New Roman" w:cs="Times New Roman"/>
          <w:sz w:val="22"/>
          <w:szCs w:val="22"/>
        </w:rPr>
      </w:pPr>
    </w:p>
    <w:p w14:paraId="439D6D1B" w14:textId="77777777" w:rsidR="005F15B3" w:rsidRDefault="005F15B3" w:rsidP="008B4C36">
      <w:pPr>
        <w:spacing w:line="276" w:lineRule="auto"/>
        <w:jc w:val="center"/>
        <w:rPr>
          <w:rFonts w:ascii="Times New Roman" w:eastAsia="Calibri" w:hAnsi="Times New Roman" w:cs="Times New Roman"/>
          <w:sz w:val="22"/>
          <w:szCs w:val="22"/>
        </w:rPr>
      </w:pPr>
    </w:p>
    <w:p w14:paraId="096F8E50" w14:textId="77777777" w:rsidR="005F15B3" w:rsidRDefault="005F15B3" w:rsidP="008B4C36">
      <w:pPr>
        <w:spacing w:line="276" w:lineRule="auto"/>
        <w:jc w:val="center"/>
        <w:rPr>
          <w:rFonts w:ascii="Times New Roman" w:eastAsia="Calibri" w:hAnsi="Times New Roman" w:cs="Times New Roman"/>
          <w:sz w:val="22"/>
          <w:szCs w:val="22"/>
        </w:rPr>
      </w:pPr>
    </w:p>
    <w:p w14:paraId="17B33CF3" w14:textId="77777777" w:rsidR="005F15B3" w:rsidRDefault="005F15B3" w:rsidP="008B4C36">
      <w:pPr>
        <w:spacing w:line="276" w:lineRule="auto"/>
        <w:jc w:val="center"/>
        <w:rPr>
          <w:rFonts w:ascii="Times New Roman" w:eastAsia="Calibri" w:hAnsi="Times New Roman" w:cs="Times New Roman"/>
          <w:sz w:val="22"/>
          <w:szCs w:val="22"/>
        </w:rPr>
      </w:pPr>
    </w:p>
    <w:p w14:paraId="5235FE5C" w14:textId="77777777" w:rsidR="005F15B3" w:rsidRDefault="005F15B3" w:rsidP="008B4C36">
      <w:pPr>
        <w:spacing w:line="276" w:lineRule="auto"/>
        <w:jc w:val="center"/>
        <w:rPr>
          <w:rFonts w:ascii="Times New Roman" w:eastAsia="Calibri" w:hAnsi="Times New Roman" w:cs="Times New Roman"/>
          <w:sz w:val="22"/>
          <w:szCs w:val="22"/>
        </w:rPr>
      </w:pPr>
    </w:p>
    <w:p w14:paraId="7C6BDF38" w14:textId="77777777" w:rsidR="005F15B3" w:rsidRDefault="005F15B3" w:rsidP="008B4C36">
      <w:pPr>
        <w:spacing w:line="276" w:lineRule="auto"/>
        <w:jc w:val="center"/>
        <w:rPr>
          <w:rFonts w:ascii="Times New Roman" w:eastAsia="Calibri" w:hAnsi="Times New Roman" w:cs="Times New Roman"/>
          <w:sz w:val="22"/>
          <w:szCs w:val="22"/>
        </w:rPr>
      </w:pPr>
    </w:p>
    <w:p w14:paraId="515F5257" w14:textId="77777777" w:rsidR="005F15B3" w:rsidRDefault="005F15B3" w:rsidP="008B4C36">
      <w:pPr>
        <w:spacing w:line="276" w:lineRule="auto"/>
        <w:jc w:val="center"/>
        <w:rPr>
          <w:rFonts w:ascii="Times New Roman" w:eastAsia="Calibri" w:hAnsi="Times New Roman" w:cs="Times New Roman"/>
          <w:sz w:val="22"/>
          <w:szCs w:val="22"/>
        </w:rPr>
      </w:pPr>
    </w:p>
    <w:p w14:paraId="50E6BC21" w14:textId="77777777" w:rsidR="005F15B3" w:rsidRDefault="005F15B3" w:rsidP="008B4C36">
      <w:pPr>
        <w:spacing w:line="276" w:lineRule="auto"/>
        <w:jc w:val="center"/>
        <w:rPr>
          <w:rFonts w:ascii="Times New Roman" w:eastAsia="Calibri" w:hAnsi="Times New Roman" w:cs="Times New Roman"/>
          <w:sz w:val="22"/>
          <w:szCs w:val="22"/>
        </w:rPr>
      </w:pPr>
    </w:p>
    <w:p w14:paraId="3ECC26BD" w14:textId="77777777" w:rsidR="005F15B3" w:rsidRDefault="005F15B3" w:rsidP="008B4C36">
      <w:pPr>
        <w:spacing w:line="276" w:lineRule="auto"/>
        <w:jc w:val="center"/>
        <w:rPr>
          <w:rFonts w:ascii="Times New Roman" w:eastAsia="Calibri" w:hAnsi="Times New Roman" w:cs="Times New Roman"/>
          <w:sz w:val="22"/>
          <w:szCs w:val="22"/>
        </w:rPr>
      </w:pPr>
    </w:p>
    <w:p w14:paraId="38F6F7F4" w14:textId="77777777" w:rsidR="005F15B3" w:rsidRDefault="005F15B3" w:rsidP="008B4C36">
      <w:pPr>
        <w:spacing w:line="276" w:lineRule="auto"/>
        <w:jc w:val="center"/>
        <w:rPr>
          <w:rFonts w:ascii="Times New Roman" w:eastAsia="Calibri" w:hAnsi="Times New Roman" w:cs="Times New Roman"/>
          <w:sz w:val="22"/>
          <w:szCs w:val="22"/>
        </w:rPr>
      </w:pPr>
    </w:p>
    <w:p w14:paraId="75931691" w14:textId="77777777" w:rsidR="005F15B3" w:rsidRDefault="005F15B3" w:rsidP="008B4C36">
      <w:pPr>
        <w:spacing w:line="276" w:lineRule="auto"/>
        <w:jc w:val="center"/>
        <w:rPr>
          <w:rFonts w:ascii="Times New Roman" w:eastAsia="Calibri" w:hAnsi="Times New Roman" w:cs="Times New Roman"/>
          <w:sz w:val="22"/>
          <w:szCs w:val="22"/>
        </w:rPr>
      </w:pPr>
    </w:p>
    <w:p w14:paraId="26D5AB18" w14:textId="77777777" w:rsidR="005F15B3" w:rsidRDefault="005F15B3" w:rsidP="008B4C36">
      <w:pPr>
        <w:spacing w:line="276" w:lineRule="auto"/>
        <w:jc w:val="center"/>
        <w:rPr>
          <w:rFonts w:ascii="Times New Roman" w:eastAsia="Calibri" w:hAnsi="Times New Roman" w:cs="Times New Roman"/>
          <w:sz w:val="22"/>
          <w:szCs w:val="22"/>
        </w:rPr>
      </w:pPr>
    </w:p>
    <w:p w14:paraId="6E117947" w14:textId="77777777" w:rsidR="005F15B3" w:rsidRDefault="005F15B3" w:rsidP="008B4C36">
      <w:pPr>
        <w:spacing w:line="276" w:lineRule="auto"/>
        <w:jc w:val="center"/>
        <w:rPr>
          <w:rFonts w:ascii="Times New Roman" w:eastAsia="Calibri" w:hAnsi="Times New Roman" w:cs="Times New Roman"/>
          <w:sz w:val="22"/>
          <w:szCs w:val="22"/>
        </w:rPr>
      </w:pPr>
    </w:p>
    <w:p w14:paraId="2F669686" w14:textId="77777777" w:rsidR="005F15B3" w:rsidRDefault="005F15B3" w:rsidP="008B4C36">
      <w:pPr>
        <w:spacing w:line="276" w:lineRule="auto"/>
        <w:jc w:val="center"/>
        <w:rPr>
          <w:rFonts w:ascii="Times New Roman" w:eastAsia="Calibri" w:hAnsi="Times New Roman" w:cs="Times New Roman"/>
          <w:sz w:val="22"/>
          <w:szCs w:val="22"/>
        </w:rPr>
      </w:pPr>
    </w:p>
    <w:p w14:paraId="0DA964BB" w14:textId="77777777" w:rsidR="005F15B3" w:rsidRDefault="005F15B3" w:rsidP="008B4C36">
      <w:pPr>
        <w:spacing w:line="276" w:lineRule="auto"/>
        <w:jc w:val="center"/>
        <w:rPr>
          <w:rFonts w:ascii="Times New Roman" w:eastAsia="Calibri" w:hAnsi="Times New Roman" w:cs="Times New Roman"/>
          <w:sz w:val="22"/>
          <w:szCs w:val="22"/>
        </w:rPr>
      </w:pPr>
    </w:p>
    <w:p w14:paraId="368A0970" w14:textId="77777777" w:rsidR="005F15B3" w:rsidRDefault="005F15B3" w:rsidP="008B4C36">
      <w:pPr>
        <w:spacing w:line="276" w:lineRule="auto"/>
        <w:jc w:val="center"/>
        <w:rPr>
          <w:rFonts w:ascii="Times New Roman" w:eastAsia="Calibri" w:hAnsi="Times New Roman" w:cs="Times New Roman"/>
          <w:sz w:val="22"/>
          <w:szCs w:val="22"/>
        </w:rPr>
      </w:pPr>
    </w:p>
    <w:p w14:paraId="6898EDAB" w14:textId="77777777" w:rsidR="005F15B3" w:rsidRDefault="005F15B3" w:rsidP="008B4C36">
      <w:pPr>
        <w:spacing w:line="276" w:lineRule="auto"/>
        <w:jc w:val="center"/>
        <w:rPr>
          <w:rFonts w:ascii="Times New Roman" w:eastAsia="Calibri" w:hAnsi="Times New Roman" w:cs="Times New Roman"/>
          <w:sz w:val="22"/>
          <w:szCs w:val="22"/>
        </w:rPr>
      </w:pPr>
    </w:p>
    <w:p w14:paraId="4DE2AD1C" w14:textId="77777777" w:rsidR="005F15B3" w:rsidRDefault="005F15B3" w:rsidP="008B4C36">
      <w:pPr>
        <w:spacing w:line="276" w:lineRule="auto"/>
        <w:jc w:val="center"/>
        <w:rPr>
          <w:rFonts w:ascii="Times New Roman" w:eastAsia="Calibri" w:hAnsi="Times New Roman" w:cs="Times New Roman"/>
          <w:sz w:val="22"/>
          <w:szCs w:val="22"/>
        </w:rPr>
      </w:pPr>
    </w:p>
    <w:p w14:paraId="0C17EBE8" w14:textId="77777777" w:rsidR="005F15B3" w:rsidRDefault="005F15B3" w:rsidP="008B4C36">
      <w:pPr>
        <w:spacing w:line="276" w:lineRule="auto"/>
        <w:jc w:val="center"/>
        <w:rPr>
          <w:rFonts w:ascii="Times New Roman" w:eastAsia="Calibri" w:hAnsi="Times New Roman" w:cs="Times New Roman"/>
          <w:sz w:val="22"/>
          <w:szCs w:val="22"/>
        </w:rPr>
      </w:pPr>
    </w:p>
    <w:p w14:paraId="0CC1E9DE" w14:textId="5F652DE9" w:rsidR="00F57E9F" w:rsidRDefault="00F57E9F" w:rsidP="008B4C36">
      <w:pPr>
        <w:spacing w:line="276" w:lineRule="auto"/>
        <w:jc w:val="center"/>
        <w:rPr>
          <w:rFonts w:ascii="Times New Roman" w:eastAsia="Calibri" w:hAnsi="Times New Roman" w:cs="Times New Roman"/>
          <w:sz w:val="22"/>
          <w:szCs w:val="22"/>
        </w:rPr>
      </w:pPr>
    </w:p>
    <w:p w14:paraId="479F37EF" w14:textId="4231A211" w:rsidR="00FC143A" w:rsidRDefault="00FC143A" w:rsidP="008B4C36">
      <w:pPr>
        <w:spacing w:line="276" w:lineRule="auto"/>
        <w:jc w:val="center"/>
        <w:rPr>
          <w:rFonts w:ascii="Times New Roman" w:eastAsia="Calibri" w:hAnsi="Times New Roman" w:cs="Times New Roman"/>
          <w:sz w:val="22"/>
          <w:szCs w:val="22"/>
        </w:rPr>
      </w:pPr>
    </w:p>
    <w:p w14:paraId="052342A4" w14:textId="34C04699" w:rsidR="00FC143A" w:rsidRDefault="00FC143A" w:rsidP="008B4C36">
      <w:pPr>
        <w:spacing w:line="276" w:lineRule="auto"/>
        <w:jc w:val="center"/>
        <w:rPr>
          <w:rFonts w:ascii="Times New Roman" w:eastAsia="Calibri" w:hAnsi="Times New Roman" w:cs="Times New Roman"/>
          <w:sz w:val="22"/>
          <w:szCs w:val="22"/>
        </w:rPr>
      </w:pPr>
    </w:p>
    <w:p w14:paraId="4F613E30" w14:textId="609B92C6" w:rsidR="00FC143A" w:rsidRDefault="00FC143A" w:rsidP="008B4C36">
      <w:pPr>
        <w:spacing w:line="276" w:lineRule="auto"/>
        <w:jc w:val="center"/>
        <w:rPr>
          <w:rFonts w:ascii="Times New Roman" w:eastAsia="Calibri" w:hAnsi="Times New Roman" w:cs="Times New Roman"/>
          <w:sz w:val="22"/>
          <w:szCs w:val="22"/>
        </w:rPr>
      </w:pPr>
    </w:p>
    <w:p w14:paraId="4B5A9FE1" w14:textId="6EB44E6E" w:rsidR="00FC143A" w:rsidRDefault="00FC143A" w:rsidP="008B4C36">
      <w:pPr>
        <w:spacing w:line="276" w:lineRule="auto"/>
        <w:jc w:val="center"/>
        <w:rPr>
          <w:rFonts w:ascii="Times New Roman" w:eastAsia="Calibri" w:hAnsi="Times New Roman" w:cs="Times New Roman"/>
          <w:sz w:val="22"/>
          <w:szCs w:val="22"/>
        </w:rPr>
      </w:pPr>
    </w:p>
    <w:p w14:paraId="1631CE0C" w14:textId="0FBA4E0C" w:rsidR="00FC143A" w:rsidRDefault="00FC143A" w:rsidP="008B4C36">
      <w:pPr>
        <w:spacing w:line="276" w:lineRule="auto"/>
        <w:jc w:val="center"/>
        <w:rPr>
          <w:rFonts w:ascii="Times New Roman" w:eastAsia="Calibri" w:hAnsi="Times New Roman" w:cs="Times New Roman"/>
          <w:sz w:val="22"/>
          <w:szCs w:val="22"/>
        </w:rPr>
      </w:pPr>
    </w:p>
    <w:p w14:paraId="7950D1DC" w14:textId="2C8FEB45" w:rsidR="00FC143A" w:rsidRDefault="00FC143A" w:rsidP="008B4C36">
      <w:pPr>
        <w:spacing w:line="276" w:lineRule="auto"/>
        <w:jc w:val="center"/>
        <w:rPr>
          <w:rFonts w:ascii="Times New Roman" w:eastAsia="Calibri" w:hAnsi="Times New Roman" w:cs="Times New Roman"/>
          <w:sz w:val="22"/>
          <w:szCs w:val="22"/>
        </w:rPr>
      </w:pPr>
    </w:p>
    <w:p w14:paraId="284183C5" w14:textId="7468DDE7" w:rsidR="00FC143A" w:rsidRDefault="00FC143A" w:rsidP="008B4C36">
      <w:pPr>
        <w:spacing w:line="276" w:lineRule="auto"/>
        <w:jc w:val="center"/>
        <w:rPr>
          <w:rFonts w:ascii="Times New Roman" w:eastAsia="Calibri" w:hAnsi="Times New Roman" w:cs="Times New Roman"/>
          <w:sz w:val="22"/>
          <w:szCs w:val="22"/>
        </w:rPr>
      </w:pPr>
    </w:p>
    <w:p w14:paraId="7615CFBD" w14:textId="3DCF8A5C" w:rsidR="00FC143A" w:rsidRDefault="00FC143A" w:rsidP="008B4C36">
      <w:pPr>
        <w:spacing w:line="276" w:lineRule="auto"/>
        <w:jc w:val="center"/>
        <w:rPr>
          <w:rFonts w:ascii="Times New Roman" w:eastAsia="Calibri" w:hAnsi="Times New Roman" w:cs="Times New Roman"/>
          <w:sz w:val="22"/>
          <w:szCs w:val="22"/>
        </w:rPr>
      </w:pPr>
    </w:p>
    <w:p w14:paraId="1497B45C" w14:textId="77777777" w:rsidR="00FC143A" w:rsidRDefault="00FC143A" w:rsidP="008B4C36">
      <w:pPr>
        <w:spacing w:line="276" w:lineRule="auto"/>
        <w:jc w:val="center"/>
        <w:rPr>
          <w:rFonts w:ascii="Times New Roman" w:eastAsia="Calibri" w:hAnsi="Times New Roman" w:cs="Times New Roman"/>
          <w:sz w:val="22"/>
          <w:szCs w:val="22"/>
        </w:rPr>
      </w:pPr>
    </w:p>
    <w:p w14:paraId="0635A12D" w14:textId="77777777" w:rsidR="00F57E9F" w:rsidRDefault="00F57E9F" w:rsidP="008B4C36">
      <w:pPr>
        <w:spacing w:line="276" w:lineRule="auto"/>
        <w:jc w:val="center"/>
        <w:rPr>
          <w:rFonts w:ascii="Times New Roman" w:eastAsia="Calibri" w:hAnsi="Times New Roman" w:cs="Times New Roman"/>
          <w:sz w:val="22"/>
          <w:szCs w:val="22"/>
        </w:rPr>
      </w:pPr>
    </w:p>
    <w:p w14:paraId="5274DF50" w14:textId="77777777" w:rsidR="00F57E9F" w:rsidRDefault="00F57E9F" w:rsidP="008B4C36">
      <w:pPr>
        <w:spacing w:line="276" w:lineRule="auto"/>
        <w:jc w:val="center"/>
        <w:rPr>
          <w:rFonts w:ascii="Times New Roman" w:eastAsia="Calibri" w:hAnsi="Times New Roman" w:cs="Times New Roman"/>
          <w:sz w:val="22"/>
          <w:szCs w:val="22"/>
        </w:rPr>
      </w:pPr>
    </w:p>
    <w:p w14:paraId="68A7E118" w14:textId="77777777" w:rsidR="00F57E9F" w:rsidRDefault="00F57E9F" w:rsidP="008B4C36">
      <w:pPr>
        <w:spacing w:line="276" w:lineRule="auto"/>
        <w:jc w:val="center"/>
        <w:rPr>
          <w:rFonts w:ascii="Times New Roman" w:eastAsia="Calibri" w:hAnsi="Times New Roman" w:cs="Times New Roman"/>
          <w:sz w:val="22"/>
          <w:szCs w:val="22"/>
        </w:rPr>
      </w:pPr>
    </w:p>
    <w:p w14:paraId="0B73382E" w14:textId="77777777" w:rsidR="00F57E9F" w:rsidRDefault="00F57E9F" w:rsidP="008B4C36">
      <w:pPr>
        <w:spacing w:line="276" w:lineRule="auto"/>
        <w:jc w:val="center"/>
        <w:rPr>
          <w:rFonts w:ascii="Times New Roman" w:eastAsia="Calibri" w:hAnsi="Times New Roman" w:cs="Times New Roman"/>
          <w:sz w:val="22"/>
          <w:szCs w:val="22"/>
        </w:rPr>
      </w:pPr>
    </w:p>
    <w:p w14:paraId="5E3EE3BF" w14:textId="77777777" w:rsidR="008516CA" w:rsidRPr="00266CDA" w:rsidRDefault="008516CA" w:rsidP="008516CA">
      <w:pPr>
        <w:spacing w:line="276" w:lineRule="auto"/>
        <w:jc w:val="right"/>
        <w:rPr>
          <w:rFonts w:ascii="Times New Roman" w:eastAsia="Calibri" w:hAnsi="Times New Roman" w:cs="Times New Roman"/>
          <w:b/>
        </w:rPr>
      </w:pPr>
      <w:bookmarkStart w:id="30" w:name="_Hlk164427548"/>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2DB40894"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6EB9E8B5"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6D216AE0" w14:textId="77777777" w:rsidR="008B4C36" w:rsidRPr="003E31B2" w:rsidRDefault="008B4C36" w:rsidP="008B4C36">
      <w:pPr>
        <w:spacing w:line="276" w:lineRule="auto"/>
        <w:jc w:val="both"/>
        <w:rPr>
          <w:rFonts w:ascii="Times New Roman" w:eastAsia="Calibri" w:hAnsi="Times New Roman" w:cs="Times New Roman"/>
        </w:rPr>
      </w:pPr>
    </w:p>
    <w:p w14:paraId="360E0EC8"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5459EECA" w14:textId="77777777" w:rsidR="008B4C36" w:rsidRPr="003E31B2" w:rsidRDefault="008B4C36" w:rsidP="008B4C36">
      <w:pPr>
        <w:spacing w:line="276" w:lineRule="auto"/>
        <w:jc w:val="both"/>
        <w:rPr>
          <w:rFonts w:ascii="Times New Roman" w:eastAsia="Calibri" w:hAnsi="Times New Roman" w:cs="Times New Roman"/>
        </w:rPr>
      </w:pPr>
    </w:p>
    <w:p w14:paraId="192A96F3" w14:textId="77777777" w:rsidR="008B4C36" w:rsidRPr="003E31B2" w:rsidRDefault="008B4C36" w:rsidP="008B4C36">
      <w:pPr>
        <w:spacing w:line="276" w:lineRule="auto"/>
        <w:jc w:val="both"/>
        <w:rPr>
          <w:rFonts w:ascii="Times New Roman" w:eastAsia="Calibri" w:hAnsi="Times New Roman" w:cs="Times New Roman"/>
          <w:b/>
        </w:rPr>
      </w:pPr>
    </w:p>
    <w:p w14:paraId="11ED9A6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3494F1C" w14:textId="77777777" w:rsidR="008B4C36" w:rsidRPr="003E31B2" w:rsidRDefault="008B4C36" w:rsidP="008B4C36">
      <w:pPr>
        <w:spacing w:line="276" w:lineRule="auto"/>
        <w:jc w:val="both"/>
        <w:rPr>
          <w:rFonts w:ascii="Times New Roman" w:eastAsia="Calibri" w:hAnsi="Times New Roman" w:cs="Times New Roman"/>
        </w:rPr>
      </w:pPr>
    </w:p>
    <w:p w14:paraId="0E6CE261"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02356AB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w:t>
      </w:r>
      <w:r>
        <w:rPr>
          <w:rFonts w:ascii="Times New Roman" w:eastAsia="Calibri" w:hAnsi="Times New Roman" w:cs="Times New Roman"/>
          <w:color w:val="000000"/>
        </w:rPr>
        <w:t>O</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564BF99F"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3E31B2" w:rsidRDefault="008B4C36" w:rsidP="008B4C36">
      <w:pPr>
        <w:spacing w:line="276" w:lineRule="auto"/>
        <w:jc w:val="both"/>
        <w:rPr>
          <w:rFonts w:ascii="Times New Roman" w:eastAsia="Calibri" w:hAnsi="Times New Roman" w:cs="Times New Roman"/>
        </w:rPr>
      </w:pPr>
    </w:p>
    <w:p w14:paraId="0A63A252"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3E31B2" w:rsidRDefault="008B4C36" w:rsidP="008B4C36">
      <w:pPr>
        <w:spacing w:line="276" w:lineRule="auto"/>
        <w:ind w:firstLine="2500"/>
        <w:jc w:val="both"/>
        <w:rPr>
          <w:rFonts w:ascii="Times New Roman" w:eastAsia="Calibri" w:hAnsi="Times New Roman" w:cs="Times New Roman"/>
        </w:rPr>
      </w:pPr>
    </w:p>
    <w:p w14:paraId="3CE664E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3E31B2" w:rsidRDefault="008B4C36" w:rsidP="008B4C36">
      <w:pPr>
        <w:spacing w:line="276" w:lineRule="auto"/>
        <w:jc w:val="both"/>
        <w:rPr>
          <w:rFonts w:ascii="Times New Roman" w:eastAsia="Calibri" w:hAnsi="Times New Roman" w:cs="Times New Roman"/>
        </w:rPr>
      </w:pPr>
    </w:p>
    <w:p w14:paraId="64CE642A" w14:textId="77777777" w:rsidR="008B4C36" w:rsidRPr="003E31B2" w:rsidRDefault="008B4C36" w:rsidP="008B4C36">
      <w:pPr>
        <w:spacing w:line="276" w:lineRule="auto"/>
        <w:jc w:val="both"/>
        <w:rPr>
          <w:rFonts w:ascii="Times New Roman" w:eastAsia="Calibri" w:hAnsi="Times New Roman" w:cs="Times New Roman"/>
        </w:rPr>
      </w:pPr>
    </w:p>
    <w:p w14:paraId="5CE59DF6"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6FE9C61F" w14:textId="77777777" w:rsidR="008B4C36" w:rsidRPr="003E31B2" w:rsidRDefault="008B4C36" w:rsidP="008B4C36">
      <w:pPr>
        <w:spacing w:line="276" w:lineRule="auto"/>
        <w:jc w:val="both"/>
        <w:rPr>
          <w:rFonts w:ascii="Times New Roman" w:eastAsia="Calibri" w:hAnsi="Times New Roman" w:cs="Times New Roman"/>
        </w:rPr>
      </w:pPr>
    </w:p>
    <w:p w14:paraId="766298B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F8944ED" w14:textId="77777777" w:rsidR="008B4C36" w:rsidRPr="003E31B2" w:rsidRDefault="008B4C36" w:rsidP="008B4C36">
      <w:pPr>
        <w:spacing w:line="276" w:lineRule="auto"/>
        <w:jc w:val="both"/>
        <w:rPr>
          <w:rFonts w:ascii="Times New Roman" w:eastAsia="Calibri" w:hAnsi="Times New Roman" w:cs="Times New Roman"/>
        </w:rPr>
      </w:pPr>
    </w:p>
    <w:p w14:paraId="1026049A" w14:textId="77777777" w:rsidR="008B4C36" w:rsidRPr="003E31B2" w:rsidRDefault="008B4C36" w:rsidP="008B4C36">
      <w:pPr>
        <w:spacing w:line="276" w:lineRule="auto"/>
        <w:jc w:val="both"/>
        <w:rPr>
          <w:rFonts w:ascii="Times New Roman" w:eastAsia="Calibri" w:hAnsi="Times New Roman" w:cs="Times New Roman"/>
        </w:rPr>
      </w:pPr>
    </w:p>
    <w:p w14:paraId="1D8B4CE2" w14:textId="77777777" w:rsidR="008B4C36" w:rsidRPr="003E31B2" w:rsidRDefault="008B4C36" w:rsidP="008B4C36">
      <w:pPr>
        <w:spacing w:line="276" w:lineRule="auto"/>
        <w:jc w:val="both"/>
        <w:rPr>
          <w:rFonts w:ascii="Times New Roman" w:eastAsia="Calibri" w:hAnsi="Times New Roman" w:cs="Times New Roman"/>
        </w:rPr>
      </w:pPr>
    </w:p>
    <w:p w14:paraId="041131C7" w14:textId="77777777" w:rsidR="008B4C36" w:rsidRPr="003E31B2" w:rsidRDefault="008B4C36" w:rsidP="008B4C36">
      <w:pPr>
        <w:spacing w:line="276" w:lineRule="auto"/>
        <w:jc w:val="both"/>
        <w:rPr>
          <w:rFonts w:ascii="Times New Roman" w:eastAsia="Calibri" w:hAnsi="Times New Roman" w:cs="Times New Roman"/>
        </w:rPr>
      </w:pPr>
    </w:p>
    <w:p w14:paraId="22AF5133" w14:textId="77777777" w:rsidR="008B4C36" w:rsidRPr="003E31B2" w:rsidRDefault="008B4C36" w:rsidP="008B4C36">
      <w:pPr>
        <w:spacing w:line="276" w:lineRule="auto"/>
        <w:jc w:val="both"/>
        <w:rPr>
          <w:rFonts w:ascii="Times New Roman" w:eastAsia="Calibri" w:hAnsi="Times New Roman" w:cs="Times New Roman"/>
        </w:rPr>
      </w:pPr>
    </w:p>
    <w:p w14:paraId="3ACAC3F4" w14:textId="77777777" w:rsidR="008B4C36" w:rsidRDefault="008B4C36" w:rsidP="008B4C36">
      <w:pPr>
        <w:spacing w:line="276" w:lineRule="auto"/>
        <w:jc w:val="both"/>
        <w:rPr>
          <w:rFonts w:ascii="Times New Roman" w:eastAsia="Calibri" w:hAnsi="Times New Roman" w:cs="Times New Roman"/>
        </w:rPr>
      </w:pPr>
    </w:p>
    <w:p w14:paraId="0FCC4AD9" w14:textId="77777777" w:rsidR="008B4C36" w:rsidRDefault="008B4C36" w:rsidP="008B4C36">
      <w:pPr>
        <w:spacing w:line="276" w:lineRule="auto"/>
        <w:jc w:val="both"/>
        <w:rPr>
          <w:rFonts w:ascii="Times New Roman" w:eastAsia="Calibri" w:hAnsi="Times New Roman" w:cs="Times New Roman"/>
        </w:rPr>
      </w:pPr>
    </w:p>
    <w:p w14:paraId="2B602D31" w14:textId="77777777" w:rsidR="008B4C36" w:rsidRDefault="008B4C36" w:rsidP="008B4C36">
      <w:pPr>
        <w:spacing w:line="276" w:lineRule="auto"/>
        <w:jc w:val="both"/>
        <w:rPr>
          <w:rFonts w:ascii="Times New Roman" w:eastAsia="Calibri" w:hAnsi="Times New Roman" w:cs="Times New Roman"/>
        </w:rPr>
      </w:pPr>
    </w:p>
    <w:p w14:paraId="23B279C8" w14:textId="77777777" w:rsidR="008B4C36" w:rsidRPr="003E31B2" w:rsidRDefault="008B4C36" w:rsidP="008B4C36">
      <w:pPr>
        <w:spacing w:line="276" w:lineRule="auto"/>
        <w:jc w:val="both"/>
        <w:rPr>
          <w:rFonts w:ascii="Times New Roman" w:eastAsia="Calibri" w:hAnsi="Times New Roman" w:cs="Times New Roman"/>
        </w:rPr>
      </w:pPr>
    </w:p>
    <w:p w14:paraId="10F6C45A" w14:textId="77777777" w:rsidR="008B4C36" w:rsidRDefault="008B4C36" w:rsidP="008B4C36">
      <w:pPr>
        <w:spacing w:line="276" w:lineRule="auto"/>
        <w:jc w:val="both"/>
        <w:rPr>
          <w:rFonts w:ascii="Times New Roman" w:eastAsia="Calibri" w:hAnsi="Times New Roman" w:cs="Times New Roman"/>
        </w:rPr>
      </w:pPr>
    </w:p>
    <w:p w14:paraId="65D76A3D" w14:textId="77777777" w:rsidR="008B4C36" w:rsidRPr="003E31B2" w:rsidRDefault="008B4C36" w:rsidP="008B4C36">
      <w:pPr>
        <w:spacing w:line="276" w:lineRule="auto"/>
        <w:jc w:val="both"/>
        <w:rPr>
          <w:rFonts w:ascii="Times New Roman" w:eastAsia="Calibri" w:hAnsi="Times New Roman" w:cs="Times New Roman"/>
        </w:rPr>
      </w:pPr>
    </w:p>
    <w:p w14:paraId="1413932F" w14:textId="77777777" w:rsidR="008B4C36" w:rsidRPr="003E31B2" w:rsidRDefault="008B4C36" w:rsidP="008B4C36">
      <w:pPr>
        <w:spacing w:line="276" w:lineRule="auto"/>
        <w:jc w:val="right"/>
        <w:rPr>
          <w:rFonts w:ascii="Times New Roman" w:eastAsia="Calibri" w:hAnsi="Times New Roman" w:cs="Times New Roman"/>
          <w:b/>
        </w:rPr>
      </w:pPr>
    </w:p>
    <w:p w14:paraId="4E023090"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450DF0E2"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42DEEF82"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7D972D28" w14:textId="77777777" w:rsidR="008B4C36" w:rsidRPr="00266CDA" w:rsidRDefault="008B4C36" w:rsidP="008B4C36">
      <w:pPr>
        <w:spacing w:line="276" w:lineRule="auto"/>
        <w:jc w:val="right"/>
        <w:rPr>
          <w:rFonts w:ascii="Times New Roman" w:eastAsia="Calibri" w:hAnsi="Times New Roman" w:cs="Times New Roman"/>
          <w:b/>
        </w:rPr>
      </w:pPr>
    </w:p>
    <w:p w14:paraId="2BAC5D0E"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0E7AAFF1" w14:textId="77777777" w:rsidR="008B4C36" w:rsidRPr="003E31B2" w:rsidRDefault="008B4C36" w:rsidP="008B4C36">
      <w:pPr>
        <w:spacing w:line="276" w:lineRule="auto"/>
        <w:jc w:val="both"/>
        <w:rPr>
          <w:rFonts w:ascii="Times New Roman" w:eastAsia="Calibri" w:hAnsi="Times New Roman" w:cs="Times New Roman"/>
        </w:rPr>
      </w:pPr>
    </w:p>
    <w:p w14:paraId="13BC5977" w14:textId="77777777" w:rsidR="008B4C36" w:rsidRPr="003E31B2"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3E31B2" w:rsidRDefault="008B4C36" w:rsidP="008B4C36">
      <w:pPr>
        <w:spacing w:line="276" w:lineRule="auto"/>
        <w:jc w:val="both"/>
        <w:rPr>
          <w:rFonts w:ascii="Times New Roman" w:eastAsia="Calibri" w:hAnsi="Times New Roman" w:cs="Times New Roman"/>
          <w:b/>
        </w:rPr>
      </w:pPr>
    </w:p>
    <w:p w14:paraId="7208EEC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BBD7B25" w14:textId="77777777" w:rsidR="008B4C36" w:rsidRPr="003E31B2" w:rsidRDefault="008B4C36" w:rsidP="008B4C36">
      <w:pPr>
        <w:spacing w:line="276" w:lineRule="auto"/>
        <w:jc w:val="both"/>
        <w:rPr>
          <w:rFonts w:ascii="Times New Roman" w:eastAsia="Calibri" w:hAnsi="Times New Roman" w:cs="Times New Roman"/>
        </w:rPr>
      </w:pPr>
    </w:p>
    <w:p w14:paraId="0F2A2A76" w14:textId="77777777" w:rsidR="008B4C36" w:rsidRPr="003E31B2" w:rsidRDefault="008B4C36" w:rsidP="008B4C36">
      <w:pPr>
        <w:spacing w:line="276" w:lineRule="auto"/>
        <w:jc w:val="both"/>
        <w:rPr>
          <w:rFonts w:ascii="Times New Roman" w:eastAsia="Calibri" w:hAnsi="Times New Roman" w:cs="Times New Roman"/>
        </w:rPr>
      </w:pPr>
    </w:p>
    <w:p w14:paraId="5FABB98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3E31B2" w:rsidRDefault="008B4C36" w:rsidP="008B4C36">
      <w:pPr>
        <w:spacing w:line="276" w:lineRule="auto"/>
        <w:jc w:val="both"/>
        <w:rPr>
          <w:rFonts w:ascii="Times New Roman" w:eastAsia="Calibri" w:hAnsi="Times New Roman" w:cs="Times New Roman"/>
        </w:rPr>
      </w:pPr>
    </w:p>
    <w:p w14:paraId="696C9D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RESSALVA: EMPREGA MENOR, A PARTIR DE QUATORZE ANOS, NA CONDIÇÃO DE APRENDIZ </w:t>
      </w:r>
      <w:proofErr w:type="gramStart"/>
      <w:r w:rsidRPr="003E31B2">
        <w:rPr>
          <w:rFonts w:ascii="Times New Roman" w:eastAsia="Calibri" w:hAnsi="Times New Roman" w:cs="Times New Roman"/>
        </w:rPr>
        <w:t>( )</w:t>
      </w:r>
      <w:proofErr w:type="gramEnd"/>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06D0DAB5" w14:textId="77777777" w:rsidR="008B4C36" w:rsidRPr="003E31B2" w:rsidRDefault="008B4C36" w:rsidP="008B4C36">
      <w:pPr>
        <w:spacing w:line="276" w:lineRule="auto"/>
        <w:jc w:val="both"/>
        <w:rPr>
          <w:rFonts w:ascii="Times New Roman" w:eastAsia="Calibri" w:hAnsi="Times New Roman" w:cs="Times New Roman"/>
        </w:rPr>
      </w:pPr>
    </w:p>
    <w:p w14:paraId="1562F7F8" w14:textId="77777777" w:rsidR="008B4C36" w:rsidRPr="003E31B2" w:rsidRDefault="008B4C36" w:rsidP="008B4C36">
      <w:pPr>
        <w:spacing w:line="276" w:lineRule="auto"/>
        <w:jc w:val="both"/>
        <w:rPr>
          <w:rFonts w:ascii="Times New Roman" w:eastAsia="Calibri" w:hAnsi="Times New Roman" w:cs="Times New Roman"/>
        </w:rPr>
      </w:pPr>
    </w:p>
    <w:p w14:paraId="10CFB100"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0AC6008E"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90FF9DC" w14:textId="77777777" w:rsidR="008B4C36" w:rsidRPr="003E31B2" w:rsidRDefault="008B4C36" w:rsidP="008B4C36">
      <w:pPr>
        <w:spacing w:line="276" w:lineRule="auto"/>
        <w:jc w:val="both"/>
        <w:rPr>
          <w:rFonts w:ascii="Times New Roman" w:eastAsia="Calibri" w:hAnsi="Times New Roman" w:cs="Times New Roman"/>
        </w:rPr>
      </w:pPr>
    </w:p>
    <w:p w14:paraId="24F1688E" w14:textId="77777777" w:rsidR="008B4C36" w:rsidRPr="003E31B2" w:rsidRDefault="008B4C36" w:rsidP="008B4C36">
      <w:pPr>
        <w:spacing w:line="276" w:lineRule="auto"/>
        <w:jc w:val="both"/>
        <w:rPr>
          <w:rFonts w:ascii="Times New Roman" w:eastAsia="Calibri" w:hAnsi="Times New Roman" w:cs="Times New Roman"/>
        </w:rPr>
      </w:pPr>
    </w:p>
    <w:p w14:paraId="5C44DE2F" w14:textId="77777777" w:rsidR="008B4C36" w:rsidRPr="003E31B2" w:rsidRDefault="008B4C36" w:rsidP="008B4C36">
      <w:pPr>
        <w:spacing w:line="276" w:lineRule="auto"/>
        <w:jc w:val="both"/>
        <w:rPr>
          <w:rFonts w:ascii="Times New Roman" w:eastAsia="Calibri" w:hAnsi="Times New Roman" w:cs="Times New Roman"/>
        </w:rPr>
      </w:pPr>
    </w:p>
    <w:p w14:paraId="590C9FA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45640D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02F451" w14:textId="77777777" w:rsidR="008B4C36" w:rsidRPr="003E31B2" w:rsidRDefault="008B4C36" w:rsidP="008B4C36">
      <w:pPr>
        <w:spacing w:line="276" w:lineRule="auto"/>
        <w:jc w:val="both"/>
        <w:rPr>
          <w:rFonts w:ascii="Times New Roman" w:eastAsia="Calibri" w:hAnsi="Times New Roman" w:cs="Times New Roman"/>
        </w:rPr>
      </w:pPr>
    </w:p>
    <w:p w14:paraId="68638A56" w14:textId="77777777" w:rsidR="008B4C36" w:rsidRPr="003E31B2" w:rsidRDefault="008B4C36" w:rsidP="008B4C36">
      <w:pPr>
        <w:spacing w:line="276" w:lineRule="auto"/>
        <w:jc w:val="both"/>
        <w:rPr>
          <w:rFonts w:ascii="Times New Roman" w:eastAsia="Calibri" w:hAnsi="Times New Roman" w:cs="Times New Roman"/>
        </w:rPr>
      </w:pPr>
    </w:p>
    <w:p w14:paraId="4DBEE6F3" w14:textId="77777777" w:rsidR="008B4C36" w:rsidRPr="003E31B2" w:rsidRDefault="008B4C36" w:rsidP="008B4C36">
      <w:pPr>
        <w:spacing w:line="276" w:lineRule="auto"/>
        <w:jc w:val="both"/>
        <w:rPr>
          <w:rFonts w:ascii="Times New Roman" w:eastAsia="Calibri" w:hAnsi="Times New Roman" w:cs="Times New Roman"/>
        </w:rPr>
      </w:pPr>
    </w:p>
    <w:p w14:paraId="2FAECCB9" w14:textId="77777777" w:rsidR="008B4C36" w:rsidRPr="003E31B2" w:rsidRDefault="008B4C36" w:rsidP="008B4C36">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FF0A3E1" w14:textId="77777777" w:rsidR="008B4C36" w:rsidRPr="003E31B2" w:rsidRDefault="008B4C36" w:rsidP="008B4C36">
      <w:pPr>
        <w:spacing w:line="276" w:lineRule="auto"/>
        <w:jc w:val="both"/>
        <w:rPr>
          <w:rFonts w:ascii="Times New Roman" w:eastAsia="Calibri" w:hAnsi="Times New Roman" w:cs="Times New Roman"/>
        </w:rPr>
      </w:pPr>
    </w:p>
    <w:p w14:paraId="2DCBE44D" w14:textId="77777777" w:rsidR="008B4C36" w:rsidRDefault="008B4C36" w:rsidP="008B4C36">
      <w:pPr>
        <w:spacing w:line="276" w:lineRule="auto"/>
        <w:jc w:val="both"/>
        <w:rPr>
          <w:rFonts w:ascii="Times New Roman" w:eastAsia="Calibri" w:hAnsi="Times New Roman" w:cs="Times New Roman"/>
        </w:rPr>
      </w:pPr>
    </w:p>
    <w:p w14:paraId="02023797" w14:textId="77777777" w:rsidR="008B4C36" w:rsidRDefault="008B4C36" w:rsidP="008B4C36">
      <w:pPr>
        <w:spacing w:line="276" w:lineRule="auto"/>
        <w:jc w:val="both"/>
        <w:rPr>
          <w:rFonts w:ascii="Times New Roman" w:eastAsia="Calibri" w:hAnsi="Times New Roman" w:cs="Times New Roman"/>
        </w:rPr>
      </w:pPr>
    </w:p>
    <w:p w14:paraId="2A1B58A0" w14:textId="77777777" w:rsidR="008B4C36" w:rsidRDefault="008B4C36" w:rsidP="008B4C36">
      <w:pPr>
        <w:spacing w:line="276" w:lineRule="auto"/>
        <w:jc w:val="both"/>
        <w:rPr>
          <w:rFonts w:ascii="Times New Roman" w:eastAsia="Calibri" w:hAnsi="Times New Roman" w:cs="Times New Roman"/>
        </w:rPr>
      </w:pPr>
    </w:p>
    <w:p w14:paraId="7623B184" w14:textId="77777777" w:rsidR="008B4C36" w:rsidRDefault="008B4C36" w:rsidP="008B4C36">
      <w:pPr>
        <w:spacing w:line="276" w:lineRule="auto"/>
        <w:jc w:val="both"/>
        <w:rPr>
          <w:rFonts w:ascii="Times New Roman" w:eastAsia="Calibri" w:hAnsi="Times New Roman" w:cs="Times New Roman"/>
        </w:rPr>
      </w:pPr>
    </w:p>
    <w:p w14:paraId="525DF90E" w14:textId="77777777" w:rsidR="008B4C36" w:rsidRDefault="008B4C36" w:rsidP="008B4C36">
      <w:pPr>
        <w:spacing w:line="276" w:lineRule="auto"/>
        <w:jc w:val="both"/>
        <w:rPr>
          <w:rFonts w:ascii="Times New Roman" w:eastAsia="Calibri" w:hAnsi="Times New Roman" w:cs="Times New Roman"/>
        </w:rPr>
      </w:pPr>
    </w:p>
    <w:p w14:paraId="7A2881B2" w14:textId="77777777" w:rsidR="008B4C36" w:rsidRPr="003E31B2" w:rsidRDefault="008B4C36" w:rsidP="008B4C36">
      <w:pPr>
        <w:spacing w:line="276" w:lineRule="auto"/>
        <w:jc w:val="both"/>
        <w:rPr>
          <w:rFonts w:ascii="Times New Roman" w:eastAsia="Calibri" w:hAnsi="Times New Roman" w:cs="Times New Roman"/>
        </w:rPr>
      </w:pPr>
    </w:p>
    <w:p w14:paraId="7F049447"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6DB9697E"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7D10F0CB"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0DF29CDA" w14:textId="77777777" w:rsidR="008B4C36" w:rsidRPr="00266CDA" w:rsidRDefault="008B4C36" w:rsidP="008B4C36">
      <w:pPr>
        <w:spacing w:line="276" w:lineRule="auto"/>
        <w:jc w:val="right"/>
        <w:rPr>
          <w:rFonts w:ascii="Times New Roman" w:eastAsia="Calibri" w:hAnsi="Times New Roman" w:cs="Times New Roman"/>
          <w:b/>
        </w:rPr>
      </w:pPr>
    </w:p>
    <w:p w14:paraId="2F780979"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2B103C3A" w14:textId="77777777" w:rsidR="008B4C36" w:rsidRPr="003E31B2" w:rsidRDefault="008B4C36" w:rsidP="008B4C36">
      <w:pPr>
        <w:spacing w:line="276" w:lineRule="auto"/>
        <w:jc w:val="both"/>
        <w:rPr>
          <w:rFonts w:ascii="Times New Roman" w:eastAsia="Calibri" w:hAnsi="Times New Roman" w:cs="Times New Roman"/>
          <w:b/>
        </w:rPr>
      </w:pPr>
    </w:p>
    <w:p w14:paraId="28E34BAC"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2DACDB7" w14:textId="77777777" w:rsidR="008B4C36" w:rsidRPr="003E31B2" w:rsidRDefault="008B4C36" w:rsidP="008B4C36">
      <w:pPr>
        <w:spacing w:line="276" w:lineRule="auto"/>
        <w:jc w:val="both"/>
        <w:rPr>
          <w:rFonts w:ascii="Times New Roman" w:eastAsia="Calibri" w:hAnsi="Times New Roman" w:cs="Times New Roman"/>
          <w:b/>
        </w:rPr>
      </w:pPr>
    </w:p>
    <w:p w14:paraId="0F12C33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5DD7F7B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147D092"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7B1952BE"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5883DD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rPr>
        <w:t xml:space="preserve"> POR QUALQUER MEIO OU POR QUALQUER PESSOA;</w:t>
      </w:r>
    </w:p>
    <w:p w14:paraId="26B8E321"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DEE3F2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57F9B706"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21EF44B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732ACF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C72F0B2"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8516CA">
        <w:rPr>
          <w:rFonts w:ascii="Times New Roman" w:eastAsia="Calibri" w:hAnsi="Times New Roman" w:cs="Times New Roman"/>
          <w:b/>
        </w:rPr>
        <w:t>1</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088B500"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794C71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lastRenderedPageBreak/>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1A7CF7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0DD00FCF"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w:t>
      </w:r>
      <w:r>
        <w:rPr>
          <w:rFonts w:ascii="Times New Roman" w:eastAsia="Calibri" w:hAnsi="Times New Roman" w:cs="Times New Roman"/>
        </w:rPr>
        <w:t>5</w:t>
      </w:r>
    </w:p>
    <w:p w14:paraId="01FB356B" w14:textId="77777777" w:rsidR="008B4C36" w:rsidRPr="003E31B2" w:rsidRDefault="008B4C36" w:rsidP="008B4C36">
      <w:pPr>
        <w:spacing w:line="276" w:lineRule="auto"/>
        <w:jc w:val="right"/>
        <w:rPr>
          <w:rFonts w:ascii="Times New Roman" w:eastAsia="Calibri" w:hAnsi="Times New Roman" w:cs="Times New Roman"/>
        </w:rPr>
      </w:pPr>
    </w:p>
    <w:p w14:paraId="1D3D0CB6" w14:textId="77777777" w:rsidR="008B4C36" w:rsidRPr="003E31B2" w:rsidRDefault="008B4C36" w:rsidP="008B4C36">
      <w:pPr>
        <w:spacing w:line="276" w:lineRule="auto"/>
        <w:jc w:val="right"/>
        <w:rPr>
          <w:rFonts w:ascii="Times New Roman" w:eastAsia="Calibri" w:hAnsi="Times New Roman" w:cs="Times New Roman"/>
        </w:rPr>
      </w:pPr>
    </w:p>
    <w:p w14:paraId="4A1D567E" w14:textId="77777777" w:rsidR="008B4C36"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28C0F57" w14:textId="77777777" w:rsidR="008B4C36" w:rsidRDefault="008B4C36" w:rsidP="008B4C36">
      <w:pPr>
        <w:spacing w:line="276" w:lineRule="auto"/>
        <w:jc w:val="center"/>
        <w:rPr>
          <w:rFonts w:ascii="Times New Roman" w:eastAsia="Calibri" w:hAnsi="Times New Roman" w:cs="Times New Roman"/>
        </w:rPr>
      </w:pPr>
    </w:p>
    <w:p w14:paraId="32356834" w14:textId="77777777" w:rsidR="008B4C36" w:rsidRDefault="008B4C36" w:rsidP="008B4C36">
      <w:pPr>
        <w:spacing w:line="276" w:lineRule="auto"/>
        <w:jc w:val="center"/>
        <w:rPr>
          <w:rFonts w:ascii="Times New Roman" w:eastAsia="Calibri" w:hAnsi="Times New Roman" w:cs="Times New Roman"/>
        </w:rPr>
      </w:pPr>
    </w:p>
    <w:p w14:paraId="45EB6670" w14:textId="77777777" w:rsidR="008B4C36" w:rsidRDefault="008B4C36" w:rsidP="008B4C36">
      <w:pPr>
        <w:spacing w:line="276" w:lineRule="auto"/>
        <w:jc w:val="center"/>
        <w:rPr>
          <w:rFonts w:ascii="Times New Roman" w:eastAsia="Calibri" w:hAnsi="Times New Roman" w:cs="Times New Roman"/>
        </w:rPr>
      </w:pPr>
    </w:p>
    <w:p w14:paraId="72C59E77" w14:textId="77777777" w:rsidR="008B4C36" w:rsidRDefault="008B4C36" w:rsidP="008B4C36">
      <w:pPr>
        <w:spacing w:line="276" w:lineRule="auto"/>
        <w:jc w:val="center"/>
        <w:rPr>
          <w:rFonts w:ascii="Times New Roman" w:eastAsia="Calibri" w:hAnsi="Times New Roman" w:cs="Times New Roman"/>
        </w:rPr>
      </w:pPr>
    </w:p>
    <w:p w14:paraId="225D3BE2" w14:textId="77777777" w:rsidR="008B4C36" w:rsidRDefault="008B4C36" w:rsidP="008B4C36">
      <w:pPr>
        <w:spacing w:line="276" w:lineRule="auto"/>
        <w:jc w:val="center"/>
        <w:rPr>
          <w:rFonts w:ascii="Times New Roman" w:eastAsia="Calibri" w:hAnsi="Times New Roman" w:cs="Times New Roman"/>
        </w:rPr>
      </w:pPr>
    </w:p>
    <w:p w14:paraId="6DCF224B" w14:textId="77777777" w:rsidR="008B4C36" w:rsidRDefault="008B4C36" w:rsidP="008B4C36">
      <w:pPr>
        <w:spacing w:line="276" w:lineRule="auto"/>
        <w:jc w:val="center"/>
        <w:rPr>
          <w:rFonts w:ascii="Times New Roman" w:eastAsia="Calibri" w:hAnsi="Times New Roman" w:cs="Times New Roman"/>
        </w:rPr>
      </w:pPr>
    </w:p>
    <w:p w14:paraId="3E63853E" w14:textId="77777777" w:rsidR="008B4C36" w:rsidRDefault="008B4C36" w:rsidP="008B4C36">
      <w:pPr>
        <w:spacing w:line="276" w:lineRule="auto"/>
        <w:jc w:val="center"/>
        <w:rPr>
          <w:rFonts w:ascii="Times New Roman" w:eastAsia="Calibri" w:hAnsi="Times New Roman" w:cs="Times New Roman"/>
        </w:rPr>
      </w:pPr>
    </w:p>
    <w:p w14:paraId="0AFB67E1" w14:textId="77777777" w:rsidR="008B4C36" w:rsidRDefault="008B4C36" w:rsidP="008B4C36">
      <w:pPr>
        <w:spacing w:line="276" w:lineRule="auto"/>
        <w:jc w:val="center"/>
        <w:rPr>
          <w:rFonts w:ascii="Times New Roman" w:eastAsia="Calibri" w:hAnsi="Times New Roman" w:cs="Times New Roman"/>
        </w:rPr>
      </w:pPr>
    </w:p>
    <w:p w14:paraId="69CCD9BC" w14:textId="77777777" w:rsidR="008B4C36" w:rsidRDefault="008B4C36" w:rsidP="008B4C36">
      <w:pPr>
        <w:spacing w:line="276" w:lineRule="auto"/>
        <w:jc w:val="center"/>
        <w:rPr>
          <w:rFonts w:ascii="Times New Roman" w:eastAsia="Calibri" w:hAnsi="Times New Roman" w:cs="Times New Roman"/>
        </w:rPr>
      </w:pPr>
    </w:p>
    <w:p w14:paraId="72C9E792" w14:textId="77777777" w:rsidR="008B4C36" w:rsidRDefault="008B4C36" w:rsidP="008B4C36">
      <w:pPr>
        <w:spacing w:line="276" w:lineRule="auto"/>
        <w:jc w:val="center"/>
        <w:rPr>
          <w:rFonts w:ascii="Times New Roman" w:eastAsia="Calibri" w:hAnsi="Times New Roman" w:cs="Times New Roman"/>
        </w:rPr>
      </w:pPr>
    </w:p>
    <w:p w14:paraId="46C5C9EB" w14:textId="77777777" w:rsidR="008B4C36" w:rsidRDefault="008B4C36" w:rsidP="008B4C36">
      <w:pPr>
        <w:spacing w:line="276" w:lineRule="auto"/>
        <w:jc w:val="center"/>
        <w:rPr>
          <w:rFonts w:ascii="Times New Roman" w:eastAsia="Calibri" w:hAnsi="Times New Roman" w:cs="Times New Roman"/>
        </w:rPr>
      </w:pPr>
    </w:p>
    <w:p w14:paraId="2CE01C35" w14:textId="77777777" w:rsidR="008B4C36" w:rsidRDefault="008B4C36" w:rsidP="008B4C36">
      <w:pPr>
        <w:spacing w:line="276" w:lineRule="auto"/>
        <w:jc w:val="center"/>
        <w:rPr>
          <w:rFonts w:ascii="Times New Roman" w:eastAsia="Calibri" w:hAnsi="Times New Roman" w:cs="Times New Roman"/>
        </w:rPr>
      </w:pPr>
    </w:p>
    <w:p w14:paraId="2CA6DCF2" w14:textId="77777777" w:rsidR="008B4C36" w:rsidRDefault="008B4C36" w:rsidP="008B4C36">
      <w:pPr>
        <w:spacing w:line="276" w:lineRule="auto"/>
        <w:jc w:val="center"/>
        <w:rPr>
          <w:rFonts w:ascii="Times New Roman" w:eastAsia="Calibri" w:hAnsi="Times New Roman" w:cs="Times New Roman"/>
        </w:rPr>
      </w:pPr>
    </w:p>
    <w:p w14:paraId="1876F287" w14:textId="77777777" w:rsidR="008B4C36" w:rsidRDefault="008B4C36" w:rsidP="008B4C36">
      <w:pPr>
        <w:spacing w:line="276" w:lineRule="auto"/>
        <w:jc w:val="center"/>
        <w:rPr>
          <w:rFonts w:ascii="Times New Roman" w:eastAsia="Calibri" w:hAnsi="Times New Roman" w:cs="Times New Roman"/>
        </w:rPr>
      </w:pPr>
    </w:p>
    <w:p w14:paraId="2642EAE1" w14:textId="77777777" w:rsidR="008B4C36" w:rsidRDefault="008B4C36" w:rsidP="008B4C36">
      <w:pPr>
        <w:spacing w:line="276" w:lineRule="auto"/>
        <w:jc w:val="center"/>
        <w:rPr>
          <w:rFonts w:ascii="Times New Roman" w:eastAsia="Calibri" w:hAnsi="Times New Roman" w:cs="Times New Roman"/>
        </w:rPr>
      </w:pPr>
    </w:p>
    <w:p w14:paraId="7039784D" w14:textId="77777777" w:rsidR="008B4C36" w:rsidRDefault="008B4C36" w:rsidP="008B4C36">
      <w:pPr>
        <w:spacing w:line="276" w:lineRule="auto"/>
        <w:jc w:val="center"/>
        <w:rPr>
          <w:rFonts w:ascii="Times New Roman" w:eastAsia="Calibri" w:hAnsi="Times New Roman" w:cs="Times New Roman"/>
        </w:rPr>
      </w:pPr>
    </w:p>
    <w:p w14:paraId="67C91583" w14:textId="77777777" w:rsidR="008B4C36" w:rsidRDefault="008B4C36" w:rsidP="008B4C36">
      <w:pPr>
        <w:spacing w:line="276" w:lineRule="auto"/>
        <w:jc w:val="center"/>
        <w:rPr>
          <w:rFonts w:ascii="Times New Roman" w:eastAsia="Calibri" w:hAnsi="Times New Roman" w:cs="Times New Roman"/>
        </w:rPr>
      </w:pPr>
    </w:p>
    <w:p w14:paraId="284B2007" w14:textId="77777777" w:rsidR="008B4C36" w:rsidRDefault="008B4C36" w:rsidP="008B4C36">
      <w:pPr>
        <w:spacing w:line="276" w:lineRule="auto"/>
        <w:jc w:val="center"/>
        <w:rPr>
          <w:rFonts w:ascii="Times New Roman" w:eastAsia="Calibri" w:hAnsi="Times New Roman" w:cs="Times New Roman"/>
        </w:rPr>
      </w:pPr>
    </w:p>
    <w:p w14:paraId="6518736C" w14:textId="77777777" w:rsidR="008B4C36" w:rsidRDefault="008B4C36" w:rsidP="008B4C36">
      <w:pPr>
        <w:spacing w:line="276" w:lineRule="auto"/>
        <w:jc w:val="center"/>
        <w:rPr>
          <w:rFonts w:ascii="Times New Roman" w:eastAsia="Calibri" w:hAnsi="Times New Roman" w:cs="Times New Roman"/>
        </w:rPr>
      </w:pPr>
    </w:p>
    <w:p w14:paraId="7610EFFD" w14:textId="77777777" w:rsidR="008B4C36" w:rsidRDefault="008B4C36" w:rsidP="008B4C36">
      <w:pPr>
        <w:spacing w:line="276" w:lineRule="auto"/>
        <w:jc w:val="center"/>
        <w:rPr>
          <w:rFonts w:ascii="Times New Roman" w:eastAsia="Calibri" w:hAnsi="Times New Roman" w:cs="Times New Roman"/>
        </w:rPr>
      </w:pPr>
    </w:p>
    <w:p w14:paraId="02D3C37C" w14:textId="77777777" w:rsidR="008B4C36" w:rsidRDefault="008B4C36" w:rsidP="008B4C36">
      <w:pPr>
        <w:spacing w:line="276" w:lineRule="auto"/>
        <w:jc w:val="center"/>
        <w:rPr>
          <w:rFonts w:ascii="Times New Roman" w:eastAsia="Calibri" w:hAnsi="Times New Roman" w:cs="Times New Roman"/>
        </w:rPr>
      </w:pPr>
    </w:p>
    <w:p w14:paraId="10FF2838" w14:textId="77777777" w:rsidR="008B4C36" w:rsidRDefault="008B4C36" w:rsidP="008B4C36">
      <w:pPr>
        <w:spacing w:line="276" w:lineRule="auto"/>
        <w:jc w:val="center"/>
        <w:rPr>
          <w:rFonts w:ascii="Times New Roman" w:eastAsia="Calibri" w:hAnsi="Times New Roman" w:cs="Times New Roman"/>
        </w:rPr>
      </w:pPr>
    </w:p>
    <w:p w14:paraId="27B69A5B" w14:textId="77777777" w:rsidR="008B4C36" w:rsidRDefault="008B4C36" w:rsidP="008B4C36">
      <w:pPr>
        <w:spacing w:line="276" w:lineRule="auto"/>
        <w:jc w:val="center"/>
        <w:rPr>
          <w:rFonts w:ascii="Times New Roman" w:eastAsia="Calibri" w:hAnsi="Times New Roman" w:cs="Times New Roman"/>
        </w:rPr>
      </w:pPr>
    </w:p>
    <w:p w14:paraId="234C4D68" w14:textId="77777777" w:rsidR="008B4C36" w:rsidRDefault="008B4C36" w:rsidP="008B4C36">
      <w:pPr>
        <w:spacing w:line="276" w:lineRule="auto"/>
        <w:jc w:val="center"/>
        <w:rPr>
          <w:rFonts w:ascii="Times New Roman" w:eastAsia="Calibri" w:hAnsi="Times New Roman" w:cs="Times New Roman"/>
        </w:rPr>
      </w:pPr>
    </w:p>
    <w:p w14:paraId="41425909" w14:textId="77777777" w:rsidR="008B4C36" w:rsidRDefault="008B4C36" w:rsidP="008B4C36">
      <w:pPr>
        <w:spacing w:line="276" w:lineRule="auto"/>
        <w:jc w:val="center"/>
        <w:rPr>
          <w:rFonts w:ascii="Times New Roman" w:eastAsia="Calibri" w:hAnsi="Times New Roman" w:cs="Times New Roman"/>
        </w:rPr>
      </w:pPr>
    </w:p>
    <w:p w14:paraId="295E8856" w14:textId="77777777" w:rsidR="008B4C36" w:rsidRDefault="008B4C36" w:rsidP="008B4C36">
      <w:pPr>
        <w:spacing w:line="276" w:lineRule="auto"/>
        <w:jc w:val="center"/>
        <w:rPr>
          <w:rFonts w:ascii="Times New Roman" w:eastAsia="Calibri" w:hAnsi="Times New Roman" w:cs="Times New Roman"/>
        </w:rPr>
      </w:pPr>
    </w:p>
    <w:p w14:paraId="2AA10B75" w14:textId="77777777" w:rsidR="008B4C36" w:rsidRDefault="008B4C36" w:rsidP="008B4C36">
      <w:pPr>
        <w:spacing w:line="276" w:lineRule="auto"/>
        <w:jc w:val="center"/>
        <w:rPr>
          <w:rFonts w:ascii="Times New Roman" w:eastAsia="Calibri" w:hAnsi="Times New Roman" w:cs="Times New Roman"/>
        </w:rPr>
      </w:pPr>
    </w:p>
    <w:p w14:paraId="7F415487" w14:textId="77777777" w:rsidR="008B4C36" w:rsidRDefault="008B4C36" w:rsidP="008B4C36">
      <w:pPr>
        <w:spacing w:line="276" w:lineRule="auto"/>
        <w:jc w:val="center"/>
        <w:rPr>
          <w:rFonts w:ascii="Times New Roman" w:eastAsia="Calibri" w:hAnsi="Times New Roman" w:cs="Times New Roman"/>
        </w:rPr>
      </w:pPr>
    </w:p>
    <w:p w14:paraId="0854B4C2" w14:textId="77777777" w:rsidR="008B4C36" w:rsidRDefault="008B4C36" w:rsidP="008B4C36">
      <w:pPr>
        <w:spacing w:line="276" w:lineRule="auto"/>
        <w:jc w:val="center"/>
        <w:rPr>
          <w:rFonts w:ascii="Times New Roman" w:eastAsia="Calibri" w:hAnsi="Times New Roman" w:cs="Times New Roman"/>
        </w:rPr>
      </w:pPr>
    </w:p>
    <w:p w14:paraId="34A737BD" w14:textId="77777777" w:rsidR="008B4C36" w:rsidRDefault="008B4C36" w:rsidP="008B4C36">
      <w:pPr>
        <w:spacing w:line="276" w:lineRule="auto"/>
        <w:jc w:val="center"/>
        <w:rPr>
          <w:rFonts w:ascii="Times New Roman" w:eastAsia="Calibri" w:hAnsi="Times New Roman" w:cs="Times New Roman"/>
        </w:rPr>
      </w:pPr>
    </w:p>
    <w:p w14:paraId="0E122F85" w14:textId="77777777" w:rsidR="008B4C36" w:rsidRDefault="008B4C36" w:rsidP="008B4C36">
      <w:pPr>
        <w:spacing w:line="276" w:lineRule="auto"/>
        <w:jc w:val="center"/>
        <w:rPr>
          <w:rFonts w:ascii="Times New Roman" w:eastAsia="Calibri" w:hAnsi="Times New Roman" w:cs="Times New Roman"/>
        </w:rPr>
      </w:pPr>
    </w:p>
    <w:p w14:paraId="6AB5BD55" w14:textId="77777777" w:rsidR="008B4C36" w:rsidRDefault="008B4C36" w:rsidP="008B4C36">
      <w:pPr>
        <w:spacing w:line="276" w:lineRule="auto"/>
        <w:jc w:val="center"/>
        <w:rPr>
          <w:rFonts w:ascii="Times New Roman" w:eastAsia="Calibri" w:hAnsi="Times New Roman" w:cs="Times New Roman"/>
        </w:rPr>
      </w:pPr>
    </w:p>
    <w:p w14:paraId="592D52AC" w14:textId="77777777" w:rsidR="008B4C36" w:rsidRDefault="008B4C36" w:rsidP="008B4C36">
      <w:pPr>
        <w:spacing w:line="276" w:lineRule="auto"/>
        <w:jc w:val="center"/>
        <w:rPr>
          <w:rFonts w:ascii="Times New Roman" w:eastAsia="Calibri" w:hAnsi="Times New Roman" w:cs="Times New Roman"/>
        </w:rPr>
      </w:pPr>
    </w:p>
    <w:p w14:paraId="3AC986CC" w14:textId="77777777" w:rsidR="008B4C36" w:rsidRDefault="008B4C36" w:rsidP="008B4C36">
      <w:pPr>
        <w:spacing w:line="276" w:lineRule="auto"/>
        <w:jc w:val="center"/>
        <w:rPr>
          <w:rFonts w:ascii="Times New Roman" w:eastAsia="Calibri" w:hAnsi="Times New Roman" w:cs="Times New Roman"/>
        </w:rPr>
      </w:pPr>
    </w:p>
    <w:p w14:paraId="604512AE" w14:textId="77777777" w:rsidR="008B4C36" w:rsidRDefault="008B4C36" w:rsidP="008B4C36">
      <w:pPr>
        <w:spacing w:line="276" w:lineRule="auto"/>
        <w:jc w:val="center"/>
        <w:rPr>
          <w:rFonts w:ascii="Times New Roman" w:eastAsia="Calibri" w:hAnsi="Times New Roman" w:cs="Times New Roman"/>
        </w:rPr>
      </w:pPr>
    </w:p>
    <w:p w14:paraId="54EA7D7E" w14:textId="77777777" w:rsidR="008B4C36" w:rsidRDefault="008B4C36" w:rsidP="008B4C36">
      <w:pPr>
        <w:spacing w:line="276" w:lineRule="auto"/>
        <w:jc w:val="center"/>
        <w:rPr>
          <w:rFonts w:ascii="Times New Roman" w:eastAsia="Calibri" w:hAnsi="Times New Roman" w:cs="Times New Roman"/>
        </w:rPr>
      </w:pPr>
    </w:p>
    <w:p w14:paraId="42DD3446" w14:textId="77777777" w:rsidR="008B4C36" w:rsidRPr="003E31B2" w:rsidRDefault="008B4C36" w:rsidP="008B4C36">
      <w:pPr>
        <w:spacing w:line="276" w:lineRule="auto"/>
        <w:jc w:val="both"/>
        <w:rPr>
          <w:rFonts w:ascii="Times New Roman" w:eastAsia="Calibri" w:hAnsi="Times New Roman" w:cs="Times New Roman"/>
        </w:rPr>
      </w:pPr>
    </w:p>
    <w:p w14:paraId="3B2B31AE"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031DA84C"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23CE150C"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340A31FF" w14:textId="77777777" w:rsidR="008B4C36" w:rsidRPr="003E31B2" w:rsidRDefault="008B4C36" w:rsidP="008B4C36">
      <w:pPr>
        <w:spacing w:line="276" w:lineRule="auto"/>
        <w:jc w:val="both"/>
        <w:rPr>
          <w:rFonts w:ascii="Times New Roman" w:eastAsia="Calibri" w:hAnsi="Times New Roman" w:cs="Times New Roman"/>
        </w:rPr>
      </w:pPr>
    </w:p>
    <w:p w14:paraId="062CDCCE"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1"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2"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1"/>
      <w:bookmarkEnd w:id="32"/>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77777777"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77777777" w:rsidR="008B4C36" w:rsidRPr="003E31B2" w:rsidRDefault="008B4C36" w:rsidP="008B4C36">
      <w:pPr>
        <w:widowControl w:val="0"/>
        <w:spacing w:line="276" w:lineRule="auto"/>
        <w:rPr>
          <w:rFonts w:ascii="Times New Roman" w:eastAsia="Calibri" w:hAnsi="Times New Roman" w:cs="Times New Roman"/>
        </w:rPr>
      </w:pPr>
    </w:p>
    <w:p w14:paraId="3362E89A" w14:textId="77777777" w:rsidR="008B4C36" w:rsidRDefault="008B4C36" w:rsidP="008B4C36">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748221B3"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3F53D45A"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0E065225"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238A19EE" w14:textId="77777777" w:rsidR="008B4C36" w:rsidRDefault="008B4C36" w:rsidP="008B4C36">
      <w:pPr>
        <w:widowControl w:val="0"/>
        <w:spacing w:line="276" w:lineRule="auto"/>
        <w:rPr>
          <w:rFonts w:ascii="Times New Roman" w:eastAsia="Calibri" w:hAnsi="Times New Roman" w:cs="Times New Roman"/>
        </w:rPr>
      </w:pPr>
    </w:p>
    <w:p w14:paraId="041173B1" w14:textId="77777777" w:rsidR="008516CA" w:rsidRDefault="008516CA" w:rsidP="008B4C36">
      <w:pPr>
        <w:widowControl w:val="0"/>
        <w:spacing w:line="276" w:lineRule="auto"/>
        <w:rPr>
          <w:rFonts w:ascii="Times New Roman" w:eastAsia="Calibri" w:hAnsi="Times New Roman" w:cs="Times New Roman"/>
        </w:rPr>
      </w:pPr>
    </w:p>
    <w:p w14:paraId="2C8FF191" w14:textId="77777777" w:rsidR="008516CA" w:rsidRDefault="008516CA" w:rsidP="008B4C36">
      <w:pPr>
        <w:widowControl w:val="0"/>
        <w:spacing w:line="276" w:lineRule="auto"/>
        <w:rPr>
          <w:rFonts w:ascii="Times New Roman" w:eastAsia="Calibri" w:hAnsi="Times New Roman" w:cs="Times New Roman"/>
        </w:rPr>
      </w:pPr>
    </w:p>
    <w:p w14:paraId="29331E38" w14:textId="77777777" w:rsidR="008516CA" w:rsidRDefault="008516CA" w:rsidP="008B4C36">
      <w:pPr>
        <w:widowControl w:val="0"/>
        <w:spacing w:line="276" w:lineRule="auto"/>
        <w:rPr>
          <w:rFonts w:ascii="Times New Roman" w:eastAsia="Calibri" w:hAnsi="Times New Roman" w:cs="Times New Roman"/>
        </w:rPr>
      </w:pPr>
    </w:p>
    <w:p w14:paraId="291B1C51" w14:textId="77777777" w:rsidR="008B4C36" w:rsidRDefault="008B4C36" w:rsidP="008B4C36">
      <w:pPr>
        <w:widowControl w:val="0"/>
        <w:spacing w:line="276" w:lineRule="auto"/>
        <w:rPr>
          <w:rFonts w:ascii="Times New Roman" w:eastAsia="Calibri" w:hAnsi="Times New Roman" w:cs="Times New Roman"/>
        </w:rPr>
      </w:pPr>
    </w:p>
    <w:p w14:paraId="101A1E54"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550A3A41"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0469C33B"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68736C52" w14:textId="77777777" w:rsidR="008B4C36" w:rsidRPr="003E31B2" w:rsidRDefault="008B4C36" w:rsidP="008B4C36">
      <w:pPr>
        <w:spacing w:line="276" w:lineRule="auto"/>
        <w:jc w:val="both"/>
        <w:rPr>
          <w:rFonts w:ascii="Times New Roman" w:eastAsia="Calibri" w:hAnsi="Times New Roman" w:cs="Times New Roman"/>
        </w:rPr>
      </w:pPr>
    </w:p>
    <w:p w14:paraId="2F0F8757"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01C7F09F" w14:textId="77777777" w:rsidR="008B4C36" w:rsidRPr="003E31B2" w:rsidRDefault="008B4C36" w:rsidP="008B4C36">
      <w:pPr>
        <w:spacing w:line="276" w:lineRule="auto"/>
        <w:jc w:val="both"/>
        <w:rPr>
          <w:rFonts w:ascii="Times New Roman" w:eastAsia="Calibri" w:hAnsi="Times New Roman" w:cs="Times New Roman"/>
        </w:rPr>
      </w:pPr>
    </w:p>
    <w:p w14:paraId="6E66B95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5E0ED36" w14:textId="77777777" w:rsidR="008B4C36" w:rsidRPr="003E31B2"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3E31B2" w:rsidRDefault="008B4C36" w:rsidP="008B4C36">
      <w:pPr>
        <w:spacing w:line="276" w:lineRule="auto"/>
        <w:jc w:val="both"/>
        <w:rPr>
          <w:rFonts w:ascii="Times New Roman" w:eastAsia="Calibri" w:hAnsi="Times New Roman" w:cs="Times New Roman"/>
        </w:rPr>
      </w:pPr>
    </w:p>
    <w:p w14:paraId="006B95B7" w14:textId="77777777" w:rsidR="008B4C36" w:rsidRPr="003E31B2" w:rsidRDefault="008B4C36" w:rsidP="008B4C36">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3A5B4707"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5AC09E33"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3E31B2" w:rsidRDefault="008B4C36" w:rsidP="008B4C36">
      <w:pPr>
        <w:spacing w:line="276" w:lineRule="auto"/>
        <w:jc w:val="both"/>
        <w:rPr>
          <w:rFonts w:ascii="Times New Roman" w:eastAsia="Calibri" w:hAnsi="Times New Roman" w:cs="Times New Roman"/>
        </w:rPr>
      </w:pPr>
    </w:p>
    <w:p w14:paraId="24081E45" w14:textId="77777777" w:rsidR="008B4C36" w:rsidRPr="003E31B2" w:rsidRDefault="008B4C36" w:rsidP="008B4C36">
      <w:pPr>
        <w:spacing w:line="276" w:lineRule="auto"/>
        <w:jc w:val="both"/>
        <w:rPr>
          <w:rFonts w:ascii="Times New Roman" w:eastAsia="Calibri" w:hAnsi="Times New Roman" w:cs="Times New Roman"/>
        </w:rPr>
      </w:pPr>
    </w:p>
    <w:p w14:paraId="667DF423" w14:textId="77777777" w:rsidR="008B4C36" w:rsidRPr="003E31B2" w:rsidRDefault="008B4C36" w:rsidP="008B4C36">
      <w:pPr>
        <w:spacing w:line="276" w:lineRule="auto"/>
        <w:jc w:val="both"/>
        <w:rPr>
          <w:rFonts w:ascii="Times New Roman" w:eastAsia="Calibri" w:hAnsi="Times New Roman" w:cs="Times New Roman"/>
        </w:rPr>
      </w:pPr>
    </w:p>
    <w:p w14:paraId="090BCFF7"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535E3C4" w14:textId="77777777" w:rsidR="008B4C36" w:rsidRPr="003E31B2" w:rsidRDefault="008B4C36" w:rsidP="008B4C36">
      <w:pPr>
        <w:spacing w:line="276" w:lineRule="auto"/>
        <w:jc w:val="both"/>
        <w:rPr>
          <w:rFonts w:ascii="Times New Roman" w:eastAsia="Calibri" w:hAnsi="Times New Roman" w:cs="Times New Roman"/>
        </w:rPr>
      </w:pPr>
    </w:p>
    <w:p w14:paraId="1F6F900D" w14:textId="77777777" w:rsidR="008B4C36" w:rsidRPr="003E31B2" w:rsidRDefault="008B4C36" w:rsidP="008B4C36">
      <w:pPr>
        <w:spacing w:line="276" w:lineRule="auto"/>
        <w:jc w:val="both"/>
        <w:rPr>
          <w:rFonts w:ascii="Times New Roman" w:eastAsia="Calibri" w:hAnsi="Times New Roman" w:cs="Times New Roman"/>
        </w:rPr>
      </w:pPr>
    </w:p>
    <w:p w14:paraId="15F5FEE5" w14:textId="77777777" w:rsidR="008B4C36" w:rsidRPr="003E31B2" w:rsidRDefault="008B4C36" w:rsidP="008B4C36">
      <w:pPr>
        <w:spacing w:line="276" w:lineRule="auto"/>
        <w:jc w:val="both"/>
        <w:rPr>
          <w:rFonts w:ascii="Times New Roman" w:eastAsia="Calibri" w:hAnsi="Times New Roman" w:cs="Times New Roman"/>
        </w:rPr>
      </w:pPr>
    </w:p>
    <w:p w14:paraId="19404533" w14:textId="77777777" w:rsidR="008B4C36" w:rsidRPr="003E31B2" w:rsidRDefault="008B4C36" w:rsidP="008B4C36">
      <w:pPr>
        <w:spacing w:line="276" w:lineRule="auto"/>
        <w:jc w:val="both"/>
        <w:rPr>
          <w:rFonts w:ascii="Times New Roman" w:eastAsia="Calibri" w:hAnsi="Times New Roman" w:cs="Times New Roman"/>
        </w:rPr>
      </w:pPr>
    </w:p>
    <w:p w14:paraId="51AB7D3C" w14:textId="77777777" w:rsidR="008B4C36" w:rsidRPr="003E31B2" w:rsidRDefault="008B4C36" w:rsidP="008B4C36">
      <w:pPr>
        <w:spacing w:line="276" w:lineRule="auto"/>
        <w:jc w:val="both"/>
        <w:rPr>
          <w:rFonts w:ascii="Times New Roman" w:eastAsia="Calibri" w:hAnsi="Times New Roman" w:cs="Times New Roman"/>
        </w:rPr>
      </w:pPr>
    </w:p>
    <w:p w14:paraId="3AF03A1E"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CF26A24" w14:textId="77777777" w:rsidR="008B4C36" w:rsidRPr="003E31B2" w:rsidRDefault="008B4C36" w:rsidP="008B4C36">
      <w:pPr>
        <w:spacing w:line="276" w:lineRule="auto"/>
        <w:jc w:val="both"/>
        <w:rPr>
          <w:rFonts w:ascii="Times New Roman" w:eastAsia="Calibri" w:hAnsi="Times New Roman" w:cs="Times New Roman"/>
        </w:rPr>
      </w:pPr>
    </w:p>
    <w:p w14:paraId="6ADEA75D" w14:textId="77777777" w:rsidR="008B4C36" w:rsidRPr="003E31B2" w:rsidRDefault="008B4C36" w:rsidP="008B4C36">
      <w:pPr>
        <w:spacing w:line="276" w:lineRule="auto"/>
        <w:jc w:val="both"/>
        <w:rPr>
          <w:rFonts w:ascii="Times New Roman" w:eastAsia="Calibri" w:hAnsi="Times New Roman" w:cs="Times New Roman"/>
        </w:rPr>
      </w:pPr>
    </w:p>
    <w:p w14:paraId="7AC79524" w14:textId="77777777" w:rsidR="008B4C36" w:rsidRPr="003E31B2" w:rsidRDefault="008B4C36" w:rsidP="008B4C36">
      <w:pPr>
        <w:spacing w:line="276" w:lineRule="auto"/>
        <w:jc w:val="both"/>
        <w:rPr>
          <w:rFonts w:ascii="Times New Roman" w:eastAsia="Calibri" w:hAnsi="Times New Roman" w:cs="Times New Roman"/>
        </w:rPr>
      </w:pPr>
    </w:p>
    <w:p w14:paraId="55B177BE" w14:textId="77777777" w:rsidR="008B4C36" w:rsidRPr="003E31B2" w:rsidRDefault="008B4C36" w:rsidP="008B4C36">
      <w:pPr>
        <w:spacing w:line="276" w:lineRule="auto"/>
        <w:jc w:val="both"/>
        <w:rPr>
          <w:rFonts w:ascii="Times New Roman" w:eastAsia="Calibri" w:hAnsi="Times New Roman" w:cs="Times New Roman"/>
        </w:rPr>
      </w:pPr>
    </w:p>
    <w:p w14:paraId="144BA2FF" w14:textId="77777777" w:rsidR="008B4C36" w:rsidRDefault="008B4C36" w:rsidP="008B4C36">
      <w:pPr>
        <w:spacing w:line="276" w:lineRule="auto"/>
        <w:jc w:val="both"/>
        <w:rPr>
          <w:rFonts w:ascii="Times New Roman" w:eastAsia="Calibri" w:hAnsi="Times New Roman" w:cs="Times New Roman"/>
        </w:rPr>
      </w:pPr>
    </w:p>
    <w:p w14:paraId="34B8C47D" w14:textId="77777777" w:rsidR="008B4C36" w:rsidRDefault="008B4C36" w:rsidP="008B4C36">
      <w:pPr>
        <w:spacing w:line="276" w:lineRule="auto"/>
        <w:jc w:val="both"/>
        <w:rPr>
          <w:rFonts w:ascii="Times New Roman" w:eastAsia="Calibri" w:hAnsi="Times New Roman" w:cs="Times New Roman"/>
        </w:rPr>
      </w:pPr>
    </w:p>
    <w:p w14:paraId="2F56BD90" w14:textId="77777777" w:rsidR="008B4C36" w:rsidRDefault="008B4C36" w:rsidP="008B4C36">
      <w:pPr>
        <w:spacing w:line="276" w:lineRule="auto"/>
        <w:jc w:val="both"/>
        <w:rPr>
          <w:rFonts w:ascii="Times New Roman" w:eastAsia="Calibri" w:hAnsi="Times New Roman" w:cs="Times New Roman"/>
        </w:rPr>
      </w:pPr>
    </w:p>
    <w:p w14:paraId="2DB30219" w14:textId="77777777" w:rsidR="008B4C36" w:rsidRDefault="008B4C36" w:rsidP="008B4C36">
      <w:pPr>
        <w:spacing w:line="276" w:lineRule="auto"/>
        <w:jc w:val="both"/>
        <w:rPr>
          <w:rFonts w:ascii="Times New Roman" w:eastAsia="Calibri" w:hAnsi="Times New Roman" w:cs="Times New Roman"/>
        </w:rPr>
      </w:pPr>
    </w:p>
    <w:p w14:paraId="4764492E" w14:textId="77777777" w:rsidR="008B4C36" w:rsidRDefault="008B4C36" w:rsidP="008B4C36">
      <w:pPr>
        <w:spacing w:line="276" w:lineRule="auto"/>
        <w:jc w:val="both"/>
        <w:rPr>
          <w:rFonts w:ascii="Times New Roman" w:eastAsia="Calibri" w:hAnsi="Times New Roman" w:cs="Times New Roman"/>
        </w:rPr>
      </w:pPr>
    </w:p>
    <w:p w14:paraId="6D584A37" w14:textId="77777777" w:rsidR="008B4C36" w:rsidRDefault="008B4C36" w:rsidP="008B4C36">
      <w:pPr>
        <w:spacing w:line="276" w:lineRule="auto"/>
        <w:jc w:val="both"/>
        <w:rPr>
          <w:rFonts w:ascii="Times New Roman" w:eastAsia="Calibri" w:hAnsi="Times New Roman" w:cs="Times New Roman"/>
        </w:rPr>
      </w:pPr>
    </w:p>
    <w:p w14:paraId="6F241E62" w14:textId="77777777" w:rsidR="008B4C36" w:rsidRPr="003E31B2" w:rsidRDefault="008B4C36" w:rsidP="008B4C36">
      <w:pPr>
        <w:spacing w:line="276" w:lineRule="auto"/>
        <w:jc w:val="both"/>
        <w:rPr>
          <w:rFonts w:ascii="Times New Roman" w:eastAsia="Calibri" w:hAnsi="Times New Roman" w:cs="Times New Roman"/>
        </w:rPr>
      </w:pPr>
    </w:p>
    <w:p w14:paraId="57AE7FEC"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5C6E7758"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14E5596A" w14:textId="7777777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3DA4074F" w14:textId="77777777" w:rsidR="008B4C36" w:rsidRPr="003E31B2" w:rsidRDefault="008B4C36" w:rsidP="008B4C36">
      <w:pPr>
        <w:spacing w:line="276" w:lineRule="auto"/>
        <w:jc w:val="right"/>
        <w:rPr>
          <w:rFonts w:ascii="Times New Roman" w:eastAsia="Calibri" w:hAnsi="Times New Roman" w:cs="Times New Roman"/>
          <w:b/>
        </w:rPr>
      </w:pPr>
    </w:p>
    <w:p w14:paraId="58B92655"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007367" w14:textId="77777777" w:rsidR="008B4C36" w:rsidRPr="003E31B2" w:rsidRDefault="008B4C36" w:rsidP="008B4C36">
      <w:pPr>
        <w:spacing w:line="276" w:lineRule="auto"/>
        <w:jc w:val="both"/>
        <w:rPr>
          <w:rFonts w:ascii="Times New Roman" w:eastAsia="Calibri" w:hAnsi="Times New Roman" w:cs="Times New Roman"/>
          <w:b/>
        </w:rPr>
      </w:pPr>
    </w:p>
    <w:p w14:paraId="76581F2A" w14:textId="77777777" w:rsidR="008B4C36" w:rsidRPr="003E31B2" w:rsidRDefault="008B4C36" w:rsidP="008B4C36">
      <w:pPr>
        <w:spacing w:line="276" w:lineRule="auto"/>
        <w:jc w:val="both"/>
        <w:rPr>
          <w:rFonts w:ascii="Times New Roman" w:eastAsia="Calibri" w:hAnsi="Times New Roman" w:cs="Times New Roman"/>
        </w:rPr>
      </w:pPr>
    </w:p>
    <w:p w14:paraId="2DB08BE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8F45B02" w14:textId="77777777" w:rsidR="008B4C36" w:rsidRPr="003E31B2" w:rsidRDefault="008B4C36" w:rsidP="008B4C36">
      <w:pPr>
        <w:spacing w:line="276" w:lineRule="auto"/>
        <w:jc w:val="both"/>
        <w:rPr>
          <w:rFonts w:ascii="Times New Roman" w:eastAsia="Calibri" w:hAnsi="Times New Roman" w:cs="Times New Roman"/>
          <w:b/>
        </w:rPr>
      </w:pPr>
    </w:p>
    <w:p w14:paraId="0154551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00</w:t>
      </w:r>
      <w:r w:rsidR="008516CA">
        <w:rPr>
          <w:rFonts w:ascii="Times New Roman" w:eastAsia="Calibri" w:hAnsi="Times New Roman" w:cs="Times New Roman"/>
          <w:b/>
        </w:rPr>
        <w:t>1</w:t>
      </w:r>
      <w:r w:rsidRPr="008516CA">
        <w:rPr>
          <w:rFonts w:ascii="Times New Roman" w:eastAsia="Calibri" w:hAnsi="Times New Roman" w:cs="Times New Roman"/>
          <w:b/>
        </w:rPr>
        <w:t>/2025</w:t>
      </w:r>
    </w:p>
    <w:p w14:paraId="1B51F6E7" w14:textId="77777777" w:rsidR="008B4C36" w:rsidRPr="003E31B2" w:rsidRDefault="008B4C36" w:rsidP="008B4C36">
      <w:pPr>
        <w:spacing w:line="276" w:lineRule="auto"/>
        <w:jc w:val="both"/>
        <w:rPr>
          <w:rFonts w:ascii="Times New Roman" w:eastAsia="Calibri" w:hAnsi="Times New Roman" w:cs="Times New Roman"/>
          <w:b/>
        </w:rPr>
      </w:pPr>
    </w:p>
    <w:p w14:paraId="3279CCB1" w14:textId="77777777" w:rsidR="008B4C36" w:rsidRPr="003E31B2" w:rsidRDefault="008B4C36" w:rsidP="008B4C36">
      <w:pPr>
        <w:spacing w:line="276" w:lineRule="auto"/>
        <w:jc w:val="both"/>
        <w:rPr>
          <w:rFonts w:ascii="Times New Roman" w:eastAsia="Calibri" w:hAnsi="Times New Roman" w:cs="Times New Roman"/>
        </w:rPr>
      </w:pPr>
    </w:p>
    <w:p w14:paraId="05AE804D" w14:textId="77777777" w:rsidR="008B4C36" w:rsidRPr="003E31B2" w:rsidRDefault="008B4C36" w:rsidP="008B4C36">
      <w:pPr>
        <w:spacing w:line="276" w:lineRule="auto"/>
        <w:jc w:val="both"/>
        <w:rPr>
          <w:rFonts w:ascii="Times New Roman" w:eastAsia="Calibri" w:hAnsi="Times New Roman" w:cs="Times New Roman"/>
          <w:b/>
        </w:rPr>
      </w:pPr>
    </w:p>
    <w:p w14:paraId="127CCB93" w14:textId="77777777" w:rsidR="008B4C36" w:rsidRPr="003E31B2" w:rsidRDefault="008B4C36" w:rsidP="008B4C36">
      <w:pPr>
        <w:spacing w:line="276" w:lineRule="auto"/>
        <w:jc w:val="both"/>
        <w:rPr>
          <w:rFonts w:ascii="Times New Roman" w:eastAsia="Calibri" w:hAnsi="Times New Roman" w:cs="Times New Roman"/>
          <w:b/>
        </w:rPr>
      </w:pPr>
    </w:p>
    <w:p w14:paraId="589A8E12" w14:textId="77777777" w:rsidR="008B4C36" w:rsidRPr="003E31B2" w:rsidRDefault="008B4C36" w:rsidP="008B4C36">
      <w:pPr>
        <w:spacing w:line="276" w:lineRule="auto"/>
        <w:jc w:val="both"/>
        <w:rPr>
          <w:rFonts w:ascii="Times New Roman" w:eastAsia="Calibri" w:hAnsi="Times New Roman" w:cs="Times New Roman"/>
        </w:rPr>
      </w:pPr>
    </w:p>
    <w:p w14:paraId="3C492B8F" w14:textId="77777777" w:rsidR="008B4C36" w:rsidRPr="003E31B2" w:rsidRDefault="008B4C36" w:rsidP="008B4C36">
      <w:pPr>
        <w:spacing w:line="276" w:lineRule="auto"/>
        <w:jc w:val="both"/>
        <w:rPr>
          <w:rFonts w:ascii="Times New Roman" w:eastAsia="Calibri" w:hAnsi="Times New Roman" w:cs="Times New Roman"/>
        </w:rPr>
      </w:pPr>
    </w:p>
    <w:p w14:paraId="5E18D50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79B163B4" w14:textId="77777777" w:rsidR="008B4C36" w:rsidRPr="003E31B2" w:rsidRDefault="008B4C36" w:rsidP="008B4C36">
      <w:pPr>
        <w:spacing w:line="276" w:lineRule="auto"/>
        <w:jc w:val="both"/>
        <w:rPr>
          <w:rFonts w:ascii="Times New Roman" w:eastAsia="Calibri" w:hAnsi="Times New Roman" w:cs="Times New Roman"/>
        </w:rPr>
      </w:pPr>
    </w:p>
    <w:p w14:paraId="254ADB64" w14:textId="77777777" w:rsidR="008B4C36" w:rsidRPr="003E31B2" w:rsidRDefault="008B4C36" w:rsidP="008B4C36">
      <w:pPr>
        <w:spacing w:line="276" w:lineRule="auto"/>
        <w:jc w:val="both"/>
        <w:rPr>
          <w:rFonts w:ascii="Times New Roman" w:eastAsia="Calibri" w:hAnsi="Times New Roman" w:cs="Times New Roman"/>
        </w:rPr>
      </w:pPr>
    </w:p>
    <w:p w14:paraId="43CF4D7D" w14:textId="77777777" w:rsidR="008B4C36" w:rsidRPr="003E31B2" w:rsidRDefault="008B4C36" w:rsidP="008B4C36">
      <w:pPr>
        <w:spacing w:line="276" w:lineRule="auto"/>
        <w:jc w:val="both"/>
        <w:rPr>
          <w:rFonts w:ascii="Times New Roman" w:eastAsia="Calibri" w:hAnsi="Times New Roman" w:cs="Times New Roman"/>
        </w:rPr>
      </w:pPr>
    </w:p>
    <w:p w14:paraId="02DC9D2A" w14:textId="77777777" w:rsidR="008B4C36" w:rsidRPr="003E31B2" w:rsidRDefault="008B4C36" w:rsidP="008B4C36">
      <w:pPr>
        <w:spacing w:line="276" w:lineRule="auto"/>
        <w:jc w:val="both"/>
        <w:rPr>
          <w:rFonts w:ascii="Times New Roman" w:eastAsia="Calibri" w:hAnsi="Times New Roman" w:cs="Times New Roman"/>
        </w:rPr>
      </w:pPr>
    </w:p>
    <w:p w14:paraId="6486052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81CD5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B0723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61A13A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171A512" w14:textId="77777777" w:rsidR="008B4C36" w:rsidRPr="003E31B2" w:rsidRDefault="008B4C36" w:rsidP="008B4C36">
      <w:pPr>
        <w:spacing w:line="276" w:lineRule="auto"/>
        <w:jc w:val="both"/>
        <w:rPr>
          <w:rFonts w:ascii="Times New Roman" w:eastAsia="Calibri" w:hAnsi="Times New Roman" w:cs="Times New Roman"/>
        </w:rPr>
      </w:pPr>
    </w:p>
    <w:p w14:paraId="2FD6907C" w14:textId="77777777" w:rsidR="008B4C36" w:rsidRPr="003E31B2" w:rsidRDefault="008B4C36" w:rsidP="008B4C36">
      <w:pPr>
        <w:spacing w:line="276" w:lineRule="auto"/>
        <w:jc w:val="both"/>
        <w:rPr>
          <w:rFonts w:ascii="Times New Roman" w:eastAsia="Calibri" w:hAnsi="Times New Roman" w:cs="Times New Roman"/>
        </w:rPr>
      </w:pPr>
    </w:p>
    <w:p w14:paraId="5571C315" w14:textId="77777777" w:rsidR="008B4C36" w:rsidRPr="003E31B2" w:rsidRDefault="008B4C36" w:rsidP="008B4C36">
      <w:pPr>
        <w:spacing w:line="276" w:lineRule="auto"/>
        <w:jc w:val="both"/>
        <w:rPr>
          <w:rFonts w:ascii="Times New Roman" w:eastAsia="Calibri" w:hAnsi="Times New Roman" w:cs="Times New Roman"/>
        </w:rPr>
      </w:pPr>
    </w:p>
    <w:p w14:paraId="0855D4E6" w14:textId="77777777" w:rsidR="008B4C36" w:rsidRDefault="008B4C36" w:rsidP="008B4C36">
      <w:pPr>
        <w:spacing w:line="276" w:lineRule="auto"/>
        <w:jc w:val="both"/>
        <w:rPr>
          <w:rFonts w:ascii="Times New Roman" w:eastAsia="Calibri" w:hAnsi="Times New Roman" w:cs="Times New Roman"/>
        </w:rPr>
      </w:pPr>
    </w:p>
    <w:p w14:paraId="5FD52DFB" w14:textId="77777777" w:rsidR="008B4C36" w:rsidRDefault="008B4C36" w:rsidP="008B4C36">
      <w:pPr>
        <w:spacing w:line="276" w:lineRule="auto"/>
        <w:jc w:val="both"/>
        <w:rPr>
          <w:rFonts w:ascii="Times New Roman" w:eastAsia="Calibri" w:hAnsi="Times New Roman" w:cs="Times New Roman"/>
        </w:rPr>
      </w:pPr>
    </w:p>
    <w:p w14:paraId="1051D964" w14:textId="77777777" w:rsidR="008B4C36" w:rsidRDefault="008B4C36" w:rsidP="008B4C36">
      <w:pPr>
        <w:spacing w:line="276" w:lineRule="auto"/>
        <w:jc w:val="both"/>
        <w:rPr>
          <w:rFonts w:ascii="Times New Roman" w:eastAsia="Calibri" w:hAnsi="Times New Roman" w:cs="Times New Roman"/>
        </w:rPr>
      </w:pPr>
    </w:p>
    <w:p w14:paraId="2F0D97B0" w14:textId="77777777" w:rsidR="008B4C36" w:rsidRDefault="008B4C36" w:rsidP="008B4C36">
      <w:pPr>
        <w:spacing w:line="276" w:lineRule="auto"/>
        <w:jc w:val="both"/>
        <w:rPr>
          <w:rFonts w:ascii="Times New Roman" w:eastAsia="Calibri" w:hAnsi="Times New Roman" w:cs="Times New Roman"/>
        </w:rPr>
      </w:pPr>
    </w:p>
    <w:p w14:paraId="378103EB" w14:textId="77777777" w:rsidR="008B4C36" w:rsidRDefault="008B4C36" w:rsidP="008B4C36">
      <w:pPr>
        <w:spacing w:line="276" w:lineRule="auto"/>
        <w:jc w:val="both"/>
        <w:rPr>
          <w:rFonts w:ascii="Times New Roman" w:eastAsia="Calibri" w:hAnsi="Times New Roman" w:cs="Times New Roman"/>
        </w:rPr>
      </w:pPr>
    </w:p>
    <w:p w14:paraId="6B802510" w14:textId="77777777" w:rsidR="008B4C36" w:rsidRDefault="008B4C36" w:rsidP="008B4C36">
      <w:pPr>
        <w:spacing w:line="276" w:lineRule="auto"/>
        <w:jc w:val="both"/>
        <w:rPr>
          <w:rFonts w:ascii="Times New Roman" w:eastAsia="Calibri" w:hAnsi="Times New Roman" w:cs="Times New Roman"/>
        </w:rPr>
      </w:pPr>
    </w:p>
    <w:p w14:paraId="2E1AB6B9" w14:textId="77777777" w:rsidR="008B4C36" w:rsidRDefault="008B4C36" w:rsidP="008B4C36">
      <w:pPr>
        <w:spacing w:line="276" w:lineRule="auto"/>
        <w:jc w:val="both"/>
        <w:rPr>
          <w:rFonts w:ascii="Times New Roman" w:eastAsia="Calibri" w:hAnsi="Times New Roman" w:cs="Times New Roman"/>
        </w:rPr>
      </w:pPr>
    </w:p>
    <w:p w14:paraId="51E09DDD" w14:textId="77777777" w:rsidR="008B4C36" w:rsidRDefault="008B4C36" w:rsidP="008B4C36">
      <w:pPr>
        <w:spacing w:line="276" w:lineRule="auto"/>
        <w:jc w:val="both"/>
        <w:rPr>
          <w:rFonts w:ascii="Times New Roman" w:eastAsia="Calibri" w:hAnsi="Times New Roman" w:cs="Times New Roman"/>
        </w:rPr>
      </w:pPr>
    </w:p>
    <w:p w14:paraId="31150C24" w14:textId="77777777" w:rsidR="008B4C36" w:rsidRDefault="008B4C36" w:rsidP="008B4C36">
      <w:pPr>
        <w:spacing w:line="276" w:lineRule="auto"/>
        <w:jc w:val="both"/>
        <w:rPr>
          <w:rFonts w:ascii="Times New Roman" w:eastAsia="Calibri" w:hAnsi="Times New Roman" w:cs="Times New Roman"/>
        </w:rPr>
      </w:pPr>
    </w:p>
    <w:p w14:paraId="0F7F874A"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2A75DCEE"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06A94F09"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2849C511" w14:textId="77777777" w:rsidR="008B4C36" w:rsidRPr="003E31B2" w:rsidRDefault="008B4C36" w:rsidP="008B4C36">
      <w:pPr>
        <w:spacing w:line="276" w:lineRule="auto"/>
        <w:jc w:val="right"/>
        <w:rPr>
          <w:rFonts w:ascii="Times New Roman" w:eastAsia="Calibri" w:hAnsi="Times New Roman" w:cs="Times New Roman"/>
          <w:b/>
        </w:rPr>
      </w:pPr>
    </w:p>
    <w:p w14:paraId="3119EAE1" w14:textId="77777777" w:rsidR="008B4C36" w:rsidRPr="003E31B2" w:rsidRDefault="008B4C36" w:rsidP="008B4C36">
      <w:pPr>
        <w:spacing w:line="276" w:lineRule="auto"/>
        <w:jc w:val="right"/>
        <w:rPr>
          <w:rFonts w:ascii="Times New Roman" w:eastAsia="Calibri" w:hAnsi="Times New Roman" w:cs="Times New Roman"/>
          <w:b/>
        </w:rPr>
      </w:pPr>
    </w:p>
    <w:p w14:paraId="4A547B1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60270BB" w14:textId="77777777" w:rsidR="008B4C36" w:rsidRPr="003E31B2" w:rsidRDefault="008B4C36" w:rsidP="008B4C36">
      <w:pPr>
        <w:spacing w:line="276" w:lineRule="auto"/>
        <w:jc w:val="both"/>
        <w:rPr>
          <w:rFonts w:ascii="Times New Roman" w:eastAsia="Calibri" w:hAnsi="Times New Roman" w:cs="Times New Roman"/>
        </w:rPr>
      </w:pPr>
    </w:p>
    <w:p w14:paraId="46AB6DD4" w14:textId="77777777" w:rsidR="008B4C36" w:rsidRPr="003E31B2" w:rsidRDefault="008B4C36" w:rsidP="008B4C36">
      <w:pPr>
        <w:spacing w:line="276" w:lineRule="auto"/>
        <w:jc w:val="both"/>
        <w:rPr>
          <w:rFonts w:ascii="Times New Roman" w:eastAsia="Calibri" w:hAnsi="Times New Roman" w:cs="Times New Roman"/>
        </w:rPr>
      </w:pPr>
    </w:p>
    <w:p w14:paraId="39A14B3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BCE3CDC" w14:textId="77777777" w:rsidR="008B4C36" w:rsidRPr="003E31B2" w:rsidRDefault="008B4C36" w:rsidP="008B4C36">
      <w:pPr>
        <w:spacing w:line="276" w:lineRule="auto"/>
        <w:jc w:val="both"/>
        <w:rPr>
          <w:rFonts w:ascii="Times New Roman" w:eastAsia="Calibri" w:hAnsi="Times New Roman" w:cs="Times New Roman"/>
        </w:rPr>
      </w:pPr>
    </w:p>
    <w:p w14:paraId="3201CE9E" w14:textId="77777777" w:rsidR="008B4C36" w:rsidRPr="003E31B2" w:rsidRDefault="008B4C36" w:rsidP="008B4C36">
      <w:pPr>
        <w:spacing w:line="276" w:lineRule="auto"/>
        <w:jc w:val="both"/>
        <w:rPr>
          <w:rFonts w:ascii="Times New Roman" w:eastAsia="Calibri" w:hAnsi="Times New Roman" w:cs="Times New Roman"/>
        </w:rPr>
      </w:pPr>
    </w:p>
    <w:p w14:paraId="0A603F4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3E31B2" w:rsidRDefault="008B4C36" w:rsidP="008B4C36">
      <w:pPr>
        <w:spacing w:line="276" w:lineRule="auto"/>
        <w:jc w:val="both"/>
        <w:rPr>
          <w:rFonts w:ascii="Times New Roman" w:eastAsia="Calibri" w:hAnsi="Times New Roman" w:cs="Times New Roman"/>
          <w:b/>
        </w:rPr>
      </w:pPr>
    </w:p>
    <w:p w14:paraId="13D15682" w14:textId="77777777" w:rsidR="008B4C36" w:rsidRPr="003E31B2" w:rsidRDefault="008B4C36" w:rsidP="008B4C36">
      <w:pPr>
        <w:spacing w:line="276" w:lineRule="auto"/>
        <w:jc w:val="both"/>
        <w:rPr>
          <w:rFonts w:ascii="Times New Roman" w:eastAsia="Calibri" w:hAnsi="Times New Roman" w:cs="Times New Roman"/>
          <w:b/>
        </w:rPr>
      </w:pPr>
    </w:p>
    <w:p w14:paraId="60F064AF" w14:textId="77777777" w:rsidR="008B4C36" w:rsidRPr="003E31B2" w:rsidRDefault="008B4C36" w:rsidP="008B4C36">
      <w:pPr>
        <w:spacing w:line="276" w:lineRule="auto"/>
        <w:jc w:val="both"/>
        <w:rPr>
          <w:rFonts w:ascii="Times New Roman" w:eastAsia="Calibri" w:hAnsi="Times New Roman" w:cs="Times New Roman"/>
        </w:rPr>
      </w:pPr>
    </w:p>
    <w:p w14:paraId="015374E8" w14:textId="77777777" w:rsidR="008B4C36" w:rsidRPr="003E31B2" w:rsidRDefault="008B4C36" w:rsidP="008B4C36">
      <w:pPr>
        <w:spacing w:line="276" w:lineRule="auto"/>
        <w:jc w:val="both"/>
        <w:rPr>
          <w:rFonts w:ascii="Times New Roman" w:eastAsia="Calibri" w:hAnsi="Times New Roman" w:cs="Times New Roman"/>
        </w:rPr>
      </w:pPr>
    </w:p>
    <w:p w14:paraId="79B887E6"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3742756C" w14:textId="77777777" w:rsidR="008B4C36" w:rsidRPr="003E31B2" w:rsidRDefault="008B4C36" w:rsidP="008B4C36">
      <w:pPr>
        <w:spacing w:line="276" w:lineRule="auto"/>
        <w:jc w:val="both"/>
        <w:rPr>
          <w:rFonts w:ascii="Times New Roman" w:eastAsia="Calibri" w:hAnsi="Times New Roman" w:cs="Times New Roman"/>
        </w:rPr>
      </w:pPr>
    </w:p>
    <w:p w14:paraId="0B9F80C9" w14:textId="77777777" w:rsidR="008B4C36" w:rsidRPr="003E31B2" w:rsidRDefault="008B4C36" w:rsidP="008B4C36">
      <w:pPr>
        <w:spacing w:line="276" w:lineRule="auto"/>
        <w:jc w:val="both"/>
        <w:rPr>
          <w:rFonts w:ascii="Times New Roman" w:eastAsia="Calibri" w:hAnsi="Times New Roman" w:cs="Times New Roman"/>
        </w:rPr>
      </w:pPr>
    </w:p>
    <w:p w14:paraId="011C5C9D" w14:textId="77777777" w:rsidR="008B4C36" w:rsidRPr="003E31B2" w:rsidRDefault="008B4C36" w:rsidP="008B4C36">
      <w:pPr>
        <w:spacing w:line="276" w:lineRule="auto"/>
        <w:jc w:val="both"/>
        <w:rPr>
          <w:rFonts w:ascii="Times New Roman" w:eastAsia="Calibri" w:hAnsi="Times New Roman" w:cs="Times New Roman"/>
        </w:rPr>
      </w:pPr>
    </w:p>
    <w:p w14:paraId="3819B25A" w14:textId="77777777" w:rsidR="008B4C36" w:rsidRPr="003E31B2" w:rsidRDefault="008B4C36" w:rsidP="008B4C36">
      <w:pPr>
        <w:spacing w:line="276" w:lineRule="auto"/>
        <w:jc w:val="both"/>
        <w:rPr>
          <w:rFonts w:ascii="Times New Roman" w:eastAsia="Calibri" w:hAnsi="Times New Roman" w:cs="Times New Roman"/>
        </w:rPr>
      </w:pPr>
    </w:p>
    <w:p w14:paraId="4CDBECD4"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2C1966E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8E2068" w14:textId="77777777" w:rsidR="008B4C36" w:rsidRPr="003E31B2" w:rsidRDefault="008B4C36" w:rsidP="008B4C36">
      <w:pPr>
        <w:spacing w:line="276" w:lineRule="auto"/>
        <w:jc w:val="both"/>
        <w:rPr>
          <w:rFonts w:ascii="Times New Roman" w:eastAsia="Calibri" w:hAnsi="Times New Roman" w:cs="Times New Roman"/>
        </w:rPr>
      </w:pPr>
    </w:p>
    <w:p w14:paraId="187E2A3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B268A86" w14:textId="77777777" w:rsidR="008B4C36" w:rsidRPr="003E31B2" w:rsidRDefault="008B4C36" w:rsidP="008B4C36">
      <w:pPr>
        <w:spacing w:line="276" w:lineRule="auto"/>
        <w:jc w:val="both"/>
        <w:rPr>
          <w:rFonts w:ascii="Times New Roman" w:eastAsia="Calibri" w:hAnsi="Times New Roman" w:cs="Times New Roman"/>
        </w:rPr>
      </w:pPr>
    </w:p>
    <w:p w14:paraId="509D0AE6" w14:textId="77777777" w:rsidR="008B4C36" w:rsidRPr="003E31B2" w:rsidRDefault="008B4C36" w:rsidP="008B4C36">
      <w:pPr>
        <w:spacing w:line="276" w:lineRule="auto"/>
        <w:jc w:val="both"/>
        <w:rPr>
          <w:rFonts w:ascii="Times New Roman" w:eastAsia="Calibri" w:hAnsi="Times New Roman" w:cs="Times New Roman"/>
        </w:rPr>
      </w:pPr>
    </w:p>
    <w:p w14:paraId="33B7F9B0" w14:textId="77777777" w:rsidR="008B4C36" w:rsidRPr="003E31B2" w:rsidRDefault="008B4C36" w:rsidP="008B4C36">
      <w:pPr>
        <w:spacing w:line="276" w:lineRule="auto"/>
        <w:jc w:val="both"/>
        <w:rPr>
          <w:rFonts w:ascii="Times New Roman" w:eastAsia="Calibri" w:hAnsi="Times New Roman" w:cs="Times New Roman"/>
        </w:rPr>
      </w:pPr>
    </w:p>
    <w:p w14:paraId="33F2B080" w14:textId="77777777" w:rsidR="008B4C36" w:rsidRPr="003E31B2" w:rsidRDefault="008B4C36" w:rsidP="008B4C36">
      <w:pPr>
        <w:spacing w:line="276" w:lineRule="auto"/>
        <w:jc w:val="both"/>
        <w:rPr>
          <w:rFonts w:ascii="Times New Roman" w:eastAsia="Calibri" w:hAnsi="Times New Roman" w:cs="Times New Roman"/>
        </w:rPr>
      </w:pPr>
    </w:p>
    <w:p w14:paraId="0069F6FF" w14:textId="77777777" w:rsidR="008B4C36" w:rsidRPr="003E31B2" w:rsidRDefault="008B4C36" w:rsidP="008B4C36">
      <w:pPr>
        <w:spacing w:line="276" w:lineRule="auto"/>
        <w:jc w:val="both"/>
        <w:rPr>
          <w:rFonts w:ascii="Times New Roman" w:eastAsia="Calibri" w:hAnsi="Times New Roman" w:cs="Times New Roman"/>
        </w:rPr>
      </w:pPr>
    </w:p>
    <w:p w14:paraId="7C35359A" w14:textId="77777777" w:rsidR="008B4C36" w:rsidRPr="003E31B2" w:rsidRDefault="008B4C36" w:rsidP="008B4C36">
      <w:pPr>
        <w:spacing w:line="276" w:lineRule="auto"/>
        <w:jc w:val="both"/>
        <w:rPr>
          <w:rFonts w:ascii="Times New Roman" w:eastAsia="Calibri" w:hAnsi="Times New Roman" w:cs="Times New Roman"/>
        </w:rPr>
      </w:pPr>
    </w:p>
    <w:p w14:paraId="20565227" w14:textId="77777777" w:rsidR="008B4C36" w:rsidRDefault="008B4C36" w:rsidP="008B4C36">
      <w:pPr>
        <w:spacing w:line="276" w:lineRule="auto"/>
        <w:jc w:val="both"/>
        <w:rPr>
          <w:rFonts w:ascii="Times New Roman" w:eastAsia="Calibri" w:hAnsi="Times New Roman" w:cs="Times New Roman"/>
        </w:rPr>
      </w:pPr>
    </w:p>
    <w:p w14:paraId="2A9A781D" w14:textId="77777777" w:rsidR="008B4C36" w:rsidRDefault="008B4C36" w:rsidP="008B4C36">
      <w:pPr>
        <w:spacing w:line="276" w:lineRule="auto"/>
        <w:jc w:val="both"/>
        <w:rPr>
          <w:rFonts w:ascii="Times New Roman" w:eastAsia="Calibri" w:hAnsi="Times New Roman" w:cs="Times New Roman"/>
        </w:rPr>
      </w:pPr>
    </w:p>
    <w:p w14:paraId="02FEB121" w14:textId="77777777" w:rsidR="008B4C36" w:rsidRDefault="008B4C36" w:rsidP="008B4C36">
      <w:pPr>
        <w:spacing w:line="276" w:lineRule="auto"/>
        <w:jc w:val="both"/>
        <w:rPr>
          <w:rFonts w:ascii="Times New Roman" w:eastAsia="Calibri" w:hAnsi="Times New Roman" w:cs="Times New Roman"/>
        </w:rPr>
      </w:pPr>
    </w:p>
    <w:p w14:paraId="7FDDE220" w14:textId="77777777" w:rsidR="008B4C36" w:rsidRDefault="008B4C36" w:rsidP="008B4C36">
      <w:pPr>
        <w:spacing w:line="276" w:lineRule="auto"/>
        <w:jc w:val="both"/>
        <w:rPr>
          <w:rFonts w:ascii="Times New Roman" w:eastAsia="Calibri" w:hAnsi="Times New Roman" w:cs="Times New Roman"/>
        </w:rPr>
      </w:pPr>
    </w:p>
    <w:p w14:paraId="7E38ED18" w14:textId="77777777" w:rsidR="008B4C36" w:rsidRPr="003E31B2" w:rsidRDefault="008B4C36" w:rsidP="008B4C36">
      <w:pPr>
        <w:spacing w:line="276" w:lineRule="auto"/>
        <w:jc w:val="both"/>
        <w:rPr>
          <w:rFonts w:ascii="Times New Roman" w:eastAsia="Calibri" w:hAnsi="Times New Roman" w:cs="Times New Roman"/>
        </w:rPr>
      </w:pPr>
    </w:p>
    <w:p w14:paraId="68ECB238" w14:textId="77777777" w:rsidR="008B4C36" w:rsidRPr="003E31B2" w:rsidRDefault="008B4C36" w:rsidP="008B4C36">
      <w:pPr>
        <w:spacing w:line="276" w:lineRule="auto"/>
        <w:jc w:val="both"/>
        <w:rPr>
          <w:rFonts w:ascii="Times New Roman" w:eastAsia="Calibri" w:hAnsi="Times New Roman" w:cs="Times New Roman"/>
          <w:b/>
        </w:rPr>
      </w:pPr>
    </w:p>
    <w:p w14:paraId="5B7DFBF6"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0B38029C"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7EC8BFE8"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7677320C" w14:textId="77777777" w:rsidR="008B4C36" w:rsidRPr="003E31B2" w:rsidRDefault="008B4C36" w:rsidP="008B4C36">
      <w:pPr>
        <w:spacing w:line="276" w:lineRule="auto"/>
        <w:jc w:val="right"/>
        <w:rPr>
          <w:rFonts w:ascii="Times New Roman" w:eastAsia="Calibri" w:hAnsi="Times New Roman" w:cs="Times New Roman"/>
          <w:b/>
        </w:rPr>
      </w:pPr>
    </w:p>
    <w:p w14:paraId="55C7DF7C"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FD56BE4" w14:textId="77777777" w:rsidR="008B4C36" w:rsidRPr="003E31B2" w:rsidRDefault="008B4C36" w:rsidP="008B4C36">
      <w:pPr>
        <w:spacing w:line="276" w:lineRule="auto"/>
        <w:jc w:val="both"/>
        <w:rPr>
          <w:rFonts w:ascii="Times New Roman" w:eastAsia="Calibri" w:hAnsi="Times New Roman" w:cs="Times New Roman"/>
        </w:rPr>
      </w:pPr>
    </w:p>
    <w:p w14:paraId="6998ED7B"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DB7801" w14:textId="77777777" w:rsidR="008B4C36" w:rsidRPr="003E31B2" w:rsidRDefault="008B4C36" w:rsidP="008B4C36">
      <w:pPr>
        <w:spacing w:line="276" w:lineRule="auto"/>
        <w:jc w:val="both"/>
        <w:rPr>
          <w:rFonts w:ascii="Times New Roman" w:eastAsia="Calibri" w:hAnsi="Times New Roman" w:cs="Times New Roman"/>
        </w:rPr>
      </w:pPr>
    </w:p>
    <w:p w14:paraId="40977C8E" w14:textId="77777777" w:rsidR="008B4C36" w:rsidRPr="003E31B2" w:rsidRDefault="008B4C36" w:rsidP="008B4C36">
      <w:pPr>
        <w:spacing w:line="276" w:lineRule="auto"/>
        <w:jc w:val="both"/>
        <w:rPr>
          <w:rFonts w:ascii="Times New Roman" w:eastAsia="Calibri" w:hAnsi="Times New Roman" w:cs="Times New Roman"/>
        </w:rPr>
      </w:pPr>
    </w:p>
    <w:p w14:paraId="0E92244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3E31B2" w:rsidRDefault="008B4C36" w:rsidP="008B4C36">
      <w:pPr>
        <w:spacing w:line="276" w:lineRule="auto"/>
        <w:jc w:val="both"/>
        <w:rPr>
          <w:rFonts w:ascii="Times New Roman" w:eastAsia="Calibri" w:hAnsi="Times New Roman" w:cs="Times New Roman"/>
          <w:b/>
        </w:rPr>
      </w:pPr>
    </w:p>
    <w:p w14:paraId="29E839CC" w14:textId="77777777" w:rsidR="008B4C36" w:rsidRPr="003E31B2" w:rsidRDefault="008B4C36" w:rsidP="008B4C36">
      <w:pPr>
        <w:spacing w:line="276" w:lineRule="auto"/>
        <w:jc w:val="both"/>
        <w:rPr>
          <w:rFonts w:ascii="Times New Roman" w:eastAsia="Calibri" w:hAnsi="Times New Roman" w:cs="Times New Roman"/>
          <w:b/>
        </w:rPr>
      </w:pPr>
    </w:p>
    <w:p w14:paraId="4CFE0DFE" w14:textId="77777777" w:rsidR="008B4C36" w:rsidRPr="003E31B2" w:rsidRDefault="008B4C36" w:rsidP="008B4C36">
      <w:pPr>
        <w:spacing w:line="276" w:lineRule="auto"/>
        <w:jc w:val="both"/>
        <w:rPr>
          <w:rFonts w:ascii="Times New Roman" w:eastAsia="Calibri" w:hAnsi="Times New Roman" w:cs="Times New Roman"/>
        </w:rPr>
      </w:pPr>
    </w:p>
    <w:p w14:paraId="496B9CAB" w14:textId="77777777" w:rsidR="008B4C36" w:rsidRPr="003E31B2" w:rsidRDefault="008B4C36" w:rsidP="008B4C36">
      <w:pPr>
        <w:spacing w:line="276" w:lineRule="auto"/>
        <w:jc w:val="both"/>
        <w:rPr>
          <w:rFonts w:ascii="Times New Roman" w:eastAsia="Calibri" w:hAnsi="Times New Roman" w:cs="Times New Roman"/>
        </w:rPr>
      </w:pPr>
    </w:p>
    <w:p w14:paraId="40662C54"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ABF750C" w14:textId="77777777" w:rsidR="008B4C36" w:rsidRPr="003E31B2" w:rsidRDefault="008B4C36" w:rsidP="008B4C36">
      <w:pPr>
        <w:spacing w:line="276" w:lineRule="auto"/>
        <w:jc w:val="both"/>
        <w:rPr>
          <w:rFonts w:ascii="Times New Roman" w:eastAsia="Calibri" w:hAnsi="Times New Roman" w:cs="Times New Roman"/>
        </w:rPr>
      </w:pPr>
    </w:p>
    <w:p w14:paraId="0DFA21BB" w14:textId="77777777" w:rsidR="008B4C36" w:rsidRPr="003E31B2" w:rsidRDefault="008B4C36" w:rsidP="008B4C36">
      <w:pPr>
        <w:spacing w:line="276" w:lineRule="auto"/>
        <w:jc w:val="both"/>
        <w:rPr>
          <w:rFonts w:ascii="Times New Roman" w:eastAsia="Calibri" w:hAnsi="Times New Roman" w:cs="Times New Roman"/>
        </w:rPr>
      </w:pPr>
    </w:p>
    <w:p w14:paraId="4FECCAA4" w14:textId="77777777" w:rsidR="008B4C36" w:rsidRPr="003E31B2" w:rsidRDefault="008B4C36" w:rsidP="008B4C36">
      <w:pPr>
        <w:spacing w:line="276" w:lineRule="auto"/>
        <w:jc w:val="both"/>
        <w:rPr>
          <w:rFonts w:ascii="Times New Roman" w:eastAsia="Calibri" w:hAnsi="Times New Roman" w:cs="Times New Roman"/>
        </w:rPr>
      </w:pPr>
    </w:p>
    <w:p w14:paraId="4A26C8E6" w14:textId="77777777" w:rsidR="008B4C36" w:rsidRPr="003E31B2" w:rsidRDefault="008B4C36" w:rsidP="008B4C36">
      <w:pPr>
        <w:spacing w:line="276" w:lineRule="auto"/>
        <w:jc w:val="both"/>
        <w:rPr>
          <w:rFonts w:ascii="Times New Roman" w:eastAsia="Calibri" w:hAnsi="Times New Roman" w:cs="Times New Roman"/>
        </w:rPr>
      </w:pPr>
    </w:p>
    <w:p w14:paraId="4CF5F8C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3566A67"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53C9F0C" w14:textId="77777777" w:rsidR="008B4C36" w:rsidRPr="003E31B2" w:rsidRDefault="008B4C36" w:rsidP="008B4C36">
      <w:pPr>
        <w:spacing w:line="276" w:lineRule="auto"/>
        <w:jc w:val="both"/>
        <w:rPr>
          <w:rFonts w:ascii="Times New Roman" w:eastAsia="Calibri" w:hAnsi="Times New Roman" w:cs="Times New Roman"/>
        </w:rPr>
      </w:pPr>
    </w:p>
    <w:p w14:paraId="31AE80F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E95D235" w14:textId="77777777" w:rsidR="008B4C36" w:rsidRPr="003E31B2" w:rsidRDefault="008B4C36" w:rsidP="008B4C36">
      <w:pPr>
        <w:spacing w:line="276" w:lineRule="auto"/>
        <w:jc w:val="both"/>
        <w:rPr>
          <w:rFonts w:ascii="Times New Roman" w:eastAsia="Calibri" w:hAnsi="Times New Roman" w:cs="Times New Roman"/>
        </w:rPr>
      </w:pPr>
    </w:p>
    <w:p w14:paraId="24ADEC42" w14:textId="77777777" w:rsidR="008B4C36" w:rsidRPr="003E31B2" w:rsidRDefault="008B4C36" w:rsidP="008B4C36">
      <w:pPr>
        <w:spacing w:line="276" w:lineRule="auto"/>
        <w:jc w:val="both"/>
        <w:rPr>
          <w:rFonts w:ascii="Times New Roman" w:eastAsia="Calibri" w:hAnsi="Times New Roman" w:cs="Times New Roman"/>
        </w:rPr>
      </w:pPr>
    </w:p>
    <w:p w14:paraId="3F4D71E0" w14:textId="77777777" w:rsidR="008B4C36" w:rsidRPr="003E31B2" w:rsidRDefault="008B4C36" w:rsidP="008B4C36">
      <w:pPr>
        <w:spacing w:line="276" w:lineRule="auto"/>
        <w:jc w:val="both"/>
        <w:rPr>
          <w:rFonts w:ascii="Times New Roman" w:eastAsia="Calibri" w:hAnsi="Times New Roman" w:cs="Times New Roman"/>
        </w:rPr>
      </w:pPr>
    </w:p>
    <w:p w14:paraId="1916664F" w14:textId="77777777" w:rsidR="008B4C36" w:rsidRDefault="008B4C36" w:rsidP="008B4C36">
      <w:pPr>
        <w:spacing w:line="276" w:lineRule="auto"/>
        <w:jc w:val="both"/>
        <w:rPr>
          <w:rFonts w:ascii="Times New Roman" w:eastAsia="Calibri" w:hAnsi="Times New Roman" w:cs="Times New Roman"/>
        </w:rPr>
      </w:pPr>
    </w:p>
    <w:p w14:paraId="0B5FA691" w14:textId="77777777" w:rsidR="008B4C36" w:rsidRDefault="008B4C36" w:rsidP="008B4C36">
      <w:pPr>
        <w:spacing w:line="276" w:lineRule="auto"/>
        <w:jc w:val="both"/>
        <w:rPr>
          <w:rFonts w:ascii="Times New Roman" w:eastAsia="Calibri" w:hAnsi="Times New Roman" w:cs="Times New Roman"/>
        </w:rPr>
      </w:pPr>
    </w:p>
    <w:p w14:paraId="6F85AF30" w14:textId="77777777" w:rsidR="008B4C36" w:rsidRDefault="008B4C36" w:rsidP="008B4C36">
      <w:pPr>
        <w:spacing w:line="276" w:lineRule="auto"/>
        <w:jc w:val="both"/>
        <w:rPr>
          <w:rFonts w:ascii="Times New Roman" w:eastAsia="Calibri" w:hAnsi="Times New Roman" w:cs="Times New Roman"/>
        </w:rPr>
      </w:pPr>
    </w:p>
    <w:p w14:paraId="769EAC36" w14:textId="77777777" w:rsidR="008B4C36" w:rsidRDefault="008B4C36" w:rsidP="008B4C36">
      <w:pPr>
        <w:spacing w:line="276" w:lineRule="auto"/>
        <w:jc w:val="both"/>
        <w:rPr>
          <w:rFonts w:ascii="Times New Roman" w:eastAsia="Calibri" w:hAnsi="Times New Roman" w:cs="Times New Roman"/>
        </w:rPr>
      </w:pPr>
    </w:p>
    <w:p w14:paraId="4041837C" w14:textId="77777777" w:rsidR="008B4C36" w:rsidRDefault="008B4C36" w:rsidP="008B4C36">
      <w:pPr>
        <w:spacing w:line="276" w:lineRule="auto"/>
        <w:jc w:val="both"/>
        <w:rPr>
          <w:rFonts w:ascii="Times New Roman" w:eastAsia="Calibri" w:hAnsi="Times New Roman" w:cs="Times New Roman"/>
        </w:rPr>
      </w:pPr>
    </w:p>
    <w:p w14:paraId="2C5E0D3B" w14:textId="77777777" w:rsidR="008B4C36" w:rsidRDefault="008B4C36" w:rsidP="008B4C36">
      <w:pPr>
        <w:spacing w:line="276" w:lineRule="auto"/>
        <w:jc w:val="both"/>
        <w:rPr>
          <w:rFonts w:ascii="Times New Roman" w:eastAsia="Calibri" w:hAnsi="Times New Roman" w:cs="Times New Roman"/>
        </w:rPr>
      </w:pPr>
    </w:p>
    <w:p w14:paraId="2F2E5A77" w14:textId="77777777" w:rsidR="008B4C36" w:rsidRDefault="008B4C36" w:rsidP="008B4C36">
      <w:pPr>
        <w:spacing w:line="276" w:lineRule="auto"/>
        <w:jc w:val="both"/>
        <w:rPr>
          <w:rFonts w:ascii="Times New Roman" w:eastAsia="Calibri" w:hAnsi="Times New Roman" w:cs="Times New Roman"/>
        </w:rPr>
      </w:pPr>
    </w:p>
    <w:p w14:paraId="20514C64" w14:textId="77777777" w:rsidR="008B4C36" w:rsidRDefault="008B4C36" w:rsidP="008B4C36">
      <w:pPr>
        <w:spacing w:line="276" w:lineRule="auto"/>
        <w:jc w:val="both"/>
        <w:rPr>
          <w:rFonts w:ascii="Times New Roman" w:eastAsia="Calibri" w:hAnsi="Times New Roman" w:cs="Times New Roman"/>
        </w:rPr>
      </w:pPr>
    </w:p>
    <w:p w14:paraId="69EC64E7" w14:textId="77777777" w:rsidR="008B4C36" w:rsidRPr="003E31B2" w:rsidRDefault="008B4C36" w:rsidP="008B4C36">
      <w:pPr>
        <w:spacing w:line="276" w:lineRule="auto"/>
        <w:jc w:val="both"/>
        <w:rPr>
          <w:rFonts w:ascii="Times New Roman" w:eastAsia="Calibri" w:hAnsi="Times New Roman" w:cs="Times New Roman"/>
        </w:rPr>
      </w:pPr>
    </w:p>
    <w:p w14:paraId="2CE7E42F" w14:textId="77777777" w:rsidR="008B4C36" w:rsidRPr="003E31B2" w:rsidRDefault="008B4C36" w:rsidP="008B4C36">
      <w:pPr>
        <w:spacing w:line="276" w:lineRule="auto"/>
        <w:jc w:val="both"/>
        <w:rPr>
          <w:rFonts w:ascii="Times New Roman" w:eastAsia="Calibri" w:hAnsi="Times New Roman" w:cs="Times New Roman"/>
        </w:rPr>
      </w:pPr>
    </w:p>
    <w:p w14:paraId="5729B8FD"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76AA9A8C"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09F7E87F"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069EF887" w14:textId="77777777" w:rsidR="008B4C36" w:rsidRPr="003E31B2" w:rsidRDefault="008B4C36" w:rsidP="008B4C36">
      <w:pPr>
        <w:spacing w:line="276" w:lineRule="auto"/>
        <w:jc w:val="right"/>
        <w:rPr>
          <w:rFonts w:ascii="Times New Roman" w:eastAsia="Calibri" w:hAnsi="Times New Roman" w:cs="Times New Roman"/>
          <w:b/>
        </w:rPr>
      </w:pPr>
    </w:p>
    <w:p w14:paraId="1BB102DA"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70C71453" w14:textId="77777777" w:rsidR="008B4C36" w:rsidRPr="003E31B2" w:rsidRDefault="008B4C36" w:rsidP="008B4C36">
      <w:pPr>
        <w:spacing w:line="276" w:lineRule="auto"/>
        <w:jc w:val="both"/>
        <w:rPr>
          <w:rFonts w:ascii="Times New Roman" w:eastAsia="Calibri" w:hAnsi="Times New Roman" w:cs="Times New Roman"/>
        </w:rPr>
      </w:pPr>
    </w:p>
    <w:p w14:paraId="206397A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7BDEA44" w14:textId="77777777" w:rsidR="008B4C36" w:rsidRPr="003E31B2" w:rsidRDefault="008B4C36" w:rsidP="008B4C36">
      <w:pPr>
        <w:spacing w:line="276" w:lineRule="auto"/>
        <w:jc w:val="both"/>
        <w:rPr>
          <w:rFonts w:ascii="Times New Roman" w:eastAsia="Calibri" w:hAnsi="Times New Roman" w:cs="Times New Roman"/>
        </w:rPr>
      </w:pPr>
    </w:p>
    <w:p w14:paraId="3BD0EB33" w14:textId="77777777" w:rsidR="008B4C36" w:rsidRPr="003E31B2" w:rsidRDefault="008B4C36" w:rsidP="008B4C36">
      <w:pPr>
        <w:spacing w:line="276" w:lineRule="auto"/>
        <w:jc w:val="both"/>
        <w:rPr>
          <w:rFonts w:ascii="Times New Roman" w:eastAsia="Calibri" w:hAnsi="Times New Roman" w:cs="Times New Roman"/>
        </w:rPr>
      </w:pPr>
    </w:p>
    <w:p w14:paraId="58DBDBB7" w14:textId="77777777" w:rsidR="008B4C36" w:rsidRPr="003E31B2" w:rsidRDefault="008B4C36" w:rsidP="008B4C3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3" w:name="_Hlk163469451"/>
      <w:r w:rsidRPr="003E31B2">
        <w:rPr>
          <w:rFonts w:ascii="Times New Roman" w:hAnsi="Times New Roman" w:cs="Times New Roman"/>
        </w:rPr>
        <w:t>ATENDIMENTO À POLÍTICA PÚBLICA AMBIENTAL DE LICITAÇÃO SUSTENTÁVEL</w:t>
      </w:r>
      <w:bookmarkEnd w:id="33"/>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3E31B2" w:rsidRDefault="008B4C36" w:rsidP="008B4C36">
      <w:pPr>
        <w:spacing w:line="276" w:lineRule="auto"/>
        <w:jc w:val="both"/>
        <w:rPr>
          <w:rFonts w:ascii="Times New Roman" w:eastAsia="Calibri" w:hAnsi="Times New Roman" w:cs="Times New Roman"/>
          <w:b/>
        </w:rPr>
      </w:pPr>
    </w:p>
    <w:p w14:paraId="71F8A815" w14:textId="77777777" w:rsidR="008B4C36" w:rsidRPr="003E31B2" w:rsidRDefault="008B4C36" w:rsidP="008B4C36">
      <w:pPr>
        <w:spacing w:line="276" w:lineRule="auto"/>
        <w:jc w:val="both"/>
        <w:rPr>
          <w:rFonts w:ascii="Times New Roman" w:eastAsia="Calibri" w:hAnsi="Times New Roman" w:cs="Times New Roman"/>
          <w:b/>
        </w:rPr>
      </w:pPr>
    </w:p>
    <w:p w14:paraId="6B5519F9" w14:textId="77777777" w:rsidR="008B4C36" w:rsidRPr="003E31B2" w:rsidRDefault="008B4C36" w:rsidP="008B4C36">
      <w:pPr>
        <w:spacing w:line="276" w:lineRule="auto"/>
        <w:jc w:val="both"/>
        <w:rPr>
          <w:rFonts w:ascii="Times New Roman" w:eastAsia="Calibri" w:hAnsi="Times New Roman" w:cs="Times New Roman"/>
        </w:rPr>
      </w:pPr>
    </w:p>
    <w:p w14:paraId="3AD25879" w14:textId="77777777" w:rsidR="008B4C36" w:rsidRPr="003E31B2" w:rsidRDefault="008B4C36" w:rsidP="008B4C36">
      <w:pPr>
        <w:spacing w:line="276" w:lineRule="auto"/>
        <w:jc w:val="both"/>
        <w:rPr>
          <w:rFonts w:ascii="Times New Roman" w:eastAsia="Calibri" w:hAnsi="Times New Roman" w:cs="Times New Roman"/>
        </w:rPr>
      </w:pPr>
    </w:p>
    <w:p w14:paraId="3298ECE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FC536AE" w14:textId="77777777" w:rsidR="008B4C36" w:rsidRPr="003E31B2" w:rsidRDefault="008B4C36" w:rsidP="008B4C36">
      <w:pPr>
        <w:spacing w:line="276" w:lineRule="auto"/>
        <w:jc w:val="both"/>
        <w:rPr>
          <w:rFonts w:ascii="Times New Roman" w:eastAsia="Calibri" w:hAnsi="Times New Roman" w:cs="Times New Roman"/>
        </w:rPr>
      </w:pPr>
    </w:p>
    <w:p w14:paraId="3BCF861B" w14:textId="77777777" w:rsidR="008B4C36" w:rsidRPr="003E31B2" w:rsidRDefault="008B4C36" w:rsidP="008B4C36">
      <w:pPr>
        <w:spacing w:line="276" w:lineRule="auto"/>
        <w:jc w:val="both"/>
        <w:rPr>
          <w:rFonts w:ascii="Times New Roman" w:eastAsia="Calibri" w:hAnsi="Times New Roman" w:cs="Times New Roman"/>
        </w:rPr>
      </w:pPr>
    </w:p>
    <w:p w14:paraId="23588BEF" w14:textId="77777777" w:rsidR="008B4C36" w:rsidRPr="003E31B2" w:rsidRDefault="008B4C36" w:rsidP="008B4C36">
      <w:pPr>
        <w:spacing w:line="276" w:lineRule="auto"/>
        <w:jc w:val="both"/>
        <w:rPr>
          <w:rFonts w:ascii="Times New Roman" w:eastAsia="Calibri" w:hAnsi="Times New Roman" w:cs="Times New Roman"/>
        </w:rPr>
      </w:pPr>
    </w:p>
    <w:p w14:paraId="16FD064D" w14:textId="77777777" w:rsidR="008B4C36" w:rsidRPr="003E31B2" w:rsidRDefault="008B4C36" w:rsidP="008B4C36">
      <w:pPr>
        <w:spacing w:line="276" w:lineRule="auto"/>
        <w:jc w:val="both"/>
        <w:rPr>
          <w:rFonts w:ascii="Times New Roman" w:eastAsia="Calibri" w:hAnsi="Times New Roman" w:cs="Times New Roman"/>
        </w:rPr>
      </w:pPr>
    </w:p>
    <w:p w14:paraId="03E76D7A"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05F88F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C15FC37" w14:textId="77777777" w:rsidR="008B4C36" w:rsidRPr="003E31B2" w:rsidRDefault="008B4C36" w:rsidP="008B4C36">
      <w:pPr>
        <w:spacing w:line="276" w:lineRule="auto"/>
        <w:jc w:val="both"/>
        <w:rPr>
          <w:rFonts w:ascii="Times New Roman" w:eastAsia="Calibri" w:hAnsi="Times New Roman" w:cs="Times New Roman"/>
        </w:rPr>
      </w:pPr>
    </w:p>
    <w:p w14:paraId="0279A253"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F55038D" w14:textId="77777777" w:rsidR="008B4C36" w:rsidRPr="003E31B2" w:rsidRDefault="008B4C36" w:rsidP="008B4C36">
      <w:pPr>
        <w:spacing w:line="276" w:lineRule="auto"/>
        <w:jc w:val="both"/>
        <w:rPr>
          <w:rFonts w:ascii="Times New Roman" w:eastAsia="Calibri" w:hAnsi="Times New Roman" w:cs="Times New Roman"/>
        </w:rPr>
      </w:pPr>
    </w:p>
    <w:bookmarkEnd w:id="30"/>
    <w:p w14:paraId="4B75F0F2" w14:textId="77777777" w:rsidR="008B4C36" w:rsidRPr="003E31B2" w:rsidRDefault="008B4C36" w:rsidP="008B4C36">
      <w:pPr>
        <w:spacing w:line="276" w:lineRule="auto"/>
        <w:jc w:val="both"/>
        <w:rPr>
          <w:rFonts w:ascii="Times New Roman" w:eastAsia="Calibri" w:hAnsi="Times New Roman" w:cs="Times New Roman"/>
        </w:rPr>
      </w:pPr>
    </w:p>
    <w:p w14:paraId="06A951A7" w14:textId="77777777" w:rsidR="008B4C36" w:rsidRPr="003E31B2" w:rsidRDefault="008B4C36" w:rsidP="008B4C36">
      <w:pPr>
        <w:spacing w:line="276" w:lineRule="auto"/>
        <w:jc w:val="both"/>
        <w:rPr>
          <w:rFonts w:ascii="Times New Roman" w:eastAsia="Calibri" w:hAnsi="Times New Roman" w:cs="Times New Roman"/>
        </w:rPr>
      </w:pPr>
    </w:p>
    <w:p w14:paraId="28AE3010" w14:textId="77777777" w:rsidR="008B4C36" w:rsidRPr="003E31B2" w:rsidRDefault="008B4C36" w:rsidP="008B4C36">
      <w:pPr>
        <w:spacing w:line="276" w:lineRule="auto"/>
        <w:jc w:val="both"/>
        <w:rPr>
          <w:rFonts w:ascii="Times New Roman" w:eastAsia="Calibri" w:hAnsi="Times New Roman" w:cs="Times New Roman"/>
        </w:rPr>
      </w:pPr>
    </w:p>
    <w:p w14:paraId="3D7698B9" w14:textId="77777777" w:rsidR="008B4C36" w:rsidRPr="003E31B2" w:rsidRDefault="008B4C36" w:rsidP="008B4C36">
      <w:pPr>
        <w:spacing w:line="276" w:lineRule="auto"/>
        <w:jc w:val="both"/>
        <w:rPr>
          <w:rFonts w:ascii="Times New Roman" w:eastAsia="Calibri" w:hAnsi="Times New Roman" w:cs="Times New Roman"/>
        </w:rPr>
      </w:pPr>
    </w:p>
    <w:p w14:paraId="09CDD2EB" w14:textId="77777777" w:rsidR="008B4C36" w:rsidRPr="003E31B2" w:rsidRDefault="008B4C36" w:rsidP="008B4C36">
      <w:pPr>
        <w:spacing w:line="276" w:lineRule="auto"/>
        <w:jc w:val="both"/>
        <w:rPr>
          <w:rFonts w:ascii="Times New Roman" w:eastAsia="Calibri" w:hAnsi="Times New Roman" w:cs="Times New Roman"/>
        </w:rPr>
      </w:pPr>
    </w:p>
    <w:p w14:paraId="38212F74" w14:textId="77777777" w:rsidR="008B4C36" w:rsidRPr="003E31B2" w:rsidRDefault="008B4C36" w:rsidP="008B4C36">
      <w:pPr>
        <w:spacing w:line="276" w:lineRule="auto"/>
        <w:jc w:val="both"/>
        <w:rPr>
          <w:rFonts w:ascii="Times New Roman" w:eastAsia="Calibri" w:hAnsi="Times New Roman" w:cs="Times New Roman"/>
        </w:rPr>
      </w:pPr>
    </w:p>
    <w:p w14:paraId="6C2643D0" w14:textId="77777777" w:rsidR="008B4C36" w:rsidRPr="003E31B2" w:rsidRDefault="008B4C36" w:rsidP="008B4C36">
      <w:pPr>
        <w:spacing w:line="276" w:lineRule="auto"/>
        <w:jc w:val="both"/>
        <w:rPr>
          <w:rFonts w:ascii="Times New Roman" w:eastAsia="Calibri" w:hAnsi="Times New Roman" w:cs="Times New Roman"/>
        </w:rPr>
      </w:pPr>
    </w:p>
    <w:p w14:paraId="13047821" w14:textId="77777777" w:rsidR="008B4C36" w:rsidRPr="003E31B2" w:rsidRDefault="008B4C36" w:rsidP="008B4C36">
      <w:pPr>
        <w:spacing w:line="276" w:lineRule="auto"/>
        <w:jc w:val="both"/>
        <w:rPr>
          <w:rFonts w:ascii="Times New Roman" w:eastAsia="Calibri" w:hAnsi="Times New Roman" w:cs="Times New Roman"/>
        </w:rPr>
      </w:pPr>
    </w:p>
    <w:p w14:paraId="2D813D51" w14:textId="77777777" w:rsidR="008B4C36" w:rsidRPr="003E31B2" w:rsidRDefault="008B4C36" w:rsidP="008B4C36">
      <w:pPr>
        <w:spacing w:line="276" w:lineRule="auto"/>
        <w:jc w:val="both"/>
        <w:rPr>
          <w:rFonts w:ascii="Times New Roman" w:eastAsia="Calibri" w:hAnsi="Times New Roman" w:cs="Times New Roman"/>
        </w:rPr>
      </w:pPr>
    </w:p>
    <w:p w14:paraId="521A1029" w14:textId="77777777" w:rsidR="008B4C36" w:rsidRPr="003E31B2" w:rsidRDefault="008B4C36" w:rsidP="008B4C36">
      <w:pPr>
        <w:spacing w:line="276" w:lineRule="auto"/>
        <w:jc w:val="both"/>
        <w:rPr>
          <w:rFonts w:ascii="Times New Roman" w:eastAsia="Calibri" w:hAnsi="Times New Roman" w:cs="Times New Roman"/>
        </w:rPr>
      </w:pPr>
    </w:p>
    <w:p w14:paraId="4CEAD687" w14:textId="77777777" w:rsidR="008B4C36" w:rsidRPr="003E31B2" w:rsidRDefault="008B4C36" w:rsidP="008B4C36">
      <w:pPr>
        <w:spacing w:line="276" w:lineRule="auto"/>
        <w:jc w:val="both"/>
        <w:rPr>
          <w:rFonts w:ascii="Times New Roman" w:eastAsia="Calibri" w:hAnsi="Times New Roman" w:cs="Times New Roman"/>
        </w:rPr>
      </w:pPr>
    </w:p>
    <w:p w14:paraId="6834C684"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1</w:t>
      </w:r>
      <w:r w:rsidRPr="00266CDA">
        <w:rPr>
          <w:rFonts w:ascii="Times New Roman" w:eastAsia="Calibri" w:hAnsi="Times New Roman" w:cs="Times New Roman"/>
          <w:b/>
        </w:rPr>
        <w:t>/2025</w:t>
      </w:r>
    </w:p>
    <w:p w14:paraId="4BB0AF1D"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470</w:t>
      </w:r>
      <w:r w:rsidRPr="00266CDA">
        <w:rPr>
          <w:rFonts w:ascii="Times New Roman" w:eastAsia="Verdana" w:hAnsi="Times New Roman" w:cs="Times New Roman"/>
          <w:b/>
          <w:bCs/>
        </w:rPr>
        <w:t>/2025</w:t>
      </w:r>
    </w:p>
    <w:p w14:paraId="543ABA5C" w14:textId="77777777"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Pr>
          <w:rFonts w:ascii="Times New Roman" w:eastAsia="Calibri" w:hAnsi="Times New Roman" w:cs="Times New Roman"/>
          <w:b/>
        </w:rPr>
        <w:t>5</w:t>
      </w:r>
      <w:r w:rsidRPr="00266CDA">
        <w:rPr>
          <w:rFonts w:ascii="Times New Roman" w:eastAsia="Calibri" w:hAnsi="Times New Roman" w:cs="Times New Roman"/>
          <w:b/>
        </w:rPr>
        <w:t>/2025</w:t>
      </w:r>
    </w:p>
    <w:p w14:paraId="6C0C388E" w14:textId="77777777" w:rsidR="008B4C36" w:rsidRPr="003E31B2" w:rsidRDefault="008B4C36" w:rsidP="008B4C36">
      <w:pPr>
        <w:spacing w:line="276" w:lineRule="auto"/>
        <w:jc w:val="right"/>
        <w:rPr>
          <w:rFonts w:ascii="Times New Roman" w:eastAsia="Calibri" w:hAnsi="Times New Roman" w:cs="Times New Roman"/>
          <w:b/>
        </w:rPr>
      </w:pPr>
    </w:p>
    <w:p w14:paraId="2BE2975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2ED408D2" w14:textId="77777777" w:rsidR="008B4C36" w:rsidRPr="003E31B2" w:rsidRDefault="008B4C36" w:rsidP="008B4C36">
      <w:pPr>
        <w:spacing w:line="276" w:lineRule="auto"/>
        <w:rPr>
          <w:rFonts w:ascii="Times New Roman" w:eastAsia="Calibri" w:hAnsi="Times New Roman" w:cs="Times New Roman"/>
          <w:b/>
        </w:rPr>
      </w:pPr>
      <w:bookmarkStart w:id="34"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17632693" w14:textId="77777777" w:rsidR="008B4C36" w:rsidRPr="003E31B2" w:rsidRDefault="008B4C36" w:rsidP="008B4C36">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Pr>
          <w:rFonts w:ascii="Times New Roman" w:eastAsia="Calibri" w:hAnsi="Times New Roman" w:cs="Times New Roman"/>
          <w:b/>
        </w:rPr>
        <w:t>00</w:t>
      </w:r>
      <w:r w:rsidR="003D1B19">
        <w:rPr>
          <w:rFonts w:ascii="Times New Roman" w:eastAsia="Calibri" w:hAnsi="Times New Roman" w:cs="Times New Roman"/>
          <w:b/>
        </w:rPr>
        <w:t>5</w:t>
      </w:r>
      <w:r w:rsidRPr="003E31B2">
        <w:rPr>
          <w:rFonts w:ascii="Times New Roman" w:eastAsia="Calibri" w:hAnsi="Times New Roman" w:cs="Times New Roman"/>
          <w:b/>
        </w:rPr>
        <w:t>/202</w:t>
      </w:r>
      <w:r>
        <w:rPr>
          <w:rFonts w:ascii="Times New Roman" w:eastAsia="Calibri" w:hAnsi="Times New Roman" w:cs="Times New Roman"/>
          <w:b/>
        </w:rPr>
        <w:t>5</w:t>
      </w:r>
    </w:p>
    <w:p w14:paraId="51CB976A" w14:textId="77777777" w:rsidR="008B4C36" w:rsidRPr="003E31B2" w:rsidRDefault="008B4C36" w:rsidP="008B4C36">
      <w:pPr>
        <w:spacing w:line="276" w:lineRule="auto"/>
        <w:rPr>
          <w:rFonts w:ascii="Times New Roman" w:eastAsia="Calibri" w:hAnsi="Times New Roman" w:cs="Times New Roman"/>
          <w:b/>
        </w:rPr>
      </w:pPr>
    </w:p>
    <w:p w14:paraId="0A7C9853" w14:textId="77777777" w:rsidR="008B4C36" w:rsidRPr="003E31B2" w:rsidRDefault="008B4C36" w:rsidP="008B4C36">
      <w:pPr>
        <w:spacing w:line="276" w:lineRule="auto"/>
        <w:rPr>
          <w:rFonts w:ascii="Times New Roman" w:eastAsia="Calibri" w:hAnsi="Times New Roman" w:cs="Times New Roman"/>
          <w:b/>
        </w:rPr>
      </w:pPr>
    </w:p>
    <w:p w14:paraId="68EC6152" w14:textId="77777777" w:rsidR="008B4C36" w:rsidRPr="00603DEA" w:rsidRDefault="008B4C36" w:rsidP="008B4C36">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4F5E7755" w14:textId="77777777" w:rsidR="008B4C36" w:rsidRPr="00603DEA"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603DEA" w:rsidRDefault="008B4C36" w:rsidP="008B4C36">
      <w:pPr>
        <w:pStyle w:val="Recuodecorpodetexto"/>
        <w:tabs>
          <w:tab w:val="left" w:pos="900"/>
        </w:tabs>
        <w:spacing w:after="0" w:line="276" w:lineRule="auto"/>
        <w:ind w:left="0"/>
        <w:rPr>
          <w:bCs/>
          <w:smallCaps/>
        </w:rPr>
      </w:pPr>
    </w:p>
    <w:p w14:paraId="16BB9D28" w14:textId="77777777" w:rsidR="008B4C36" w:rsidRPr="00603DEA" w:rsidRDefault="008B4C36" w:rsidP="008B4C36">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Pr>
          <w:rFonts w:ascii="Times New Roman" w:hAnsi="Times New Roman" w:cs="Times New Roman"/>
        </w:rPr>
        <w:t xml:space="preserve">DE ÁGUA E ESGOTO (SAAE) </w:t>
      </w:r>
      <w:r w:rsidRPr="00603DEA">
        <w:rPr>
          <w:rFonts w:ascii="Times New Roman" w:hAnsi="Times New Roman" w:cs="Times New Roman"/>
        </w:rPr>
        <w:t>DE SÃO GABRIEL DO OESTE</w:t>
      </w:r>
      <w:r>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casada,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Pr>
          <w:rFonts w:ascii="Times New Roman" w:hAnsi="Times New Roman" w:cs="Times New Roman"/>
        </w:rPr>
        <w:t>o</w:t>
      </w:r>
      <w:r w:rsidRPr="00603DEA">
        <w:rPr>
          <w:rFonts w:ascii="Times New Roman" w:hAnsi="Times New Roman" w:cs="Times New Roman"/>
        </w:rPr>
        <w:t xml:space="preserve"> Pregão Eletrônico nº </w:t>
      </w:r>
      <w:bookmarkStart w:id="35" w:name="Texto86"/>
      <w:r w:rsidRPr="00603DEA">
        <w:rPr>
          <w:rFonts w:ascii="Times New Roman" w:hAnsi="Times New Roman" w:cs="Times New Roman"/>
        </w:rPr>
        <w:t>00</w:t>
      </w:r>
      <w:r w:rsidR="003D1B19">
        <w:rPr>
          <w:rFonts w:ascii="Times New Roman" w:hAnsi="Times New Roman" w:cs="Times New Roman"/>
        </w:rPr>
        <w:t>1</w:t>
      </w:r>
      <w:r w:rsidRPr="00603DEA">
        <w:rPr>
          <w:rFonts w:ascii="Times New Roman" w:hAnsi="Times New Roman" w:cs="Times New Roman"/>
        </w:rPr>
        <w:t>/20</w:t>
      </w:r>
      <w:bookmarkEnd w:id="35"/>
      <w:r w:rsidRPr="00603DEA">
        <w:rPr>
          <w:rFonts w:ascii="Times New Roman" w:hAnsi="Times New Roman" w:cs="Times New Roman"/>
        </w:rPr>
        <w:t>2</w:t>
      </w:r>
      <w:r>
        <w:rPr>
          <w:rFonts w:ascii="Times New Roman" w:hAnsi="Times New Roman" w:cs="Times New Roman"/>
        </w:rPr>
        <w:t>5</w:t>
      </w:r>
      <w:r w:rsidRPr="00603DEA">
        <w:rPr>
          <w:rFonts w:ascii="Times New Roman" w:hAnsi="Times New Roman" w:cs="Times New Roman"/>
        </w:rPr>
        <w:t xml:space="preserve">, originada pelo Processo Administrativo nº </w:t>
      </w:r>
      <w:r w:rsidR="003D1B19">
        <w:rPr>
          <w:rFonts w:ascii="Times New Roman" w:hAnsi="Times New Roman" w:cs="Times New Roman"/>
        </w:rPr>
        <w:t>470</w:t>
      </w:r>
      <w:r w:rsidRPr="00603DEA">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3688D42F" w14:textId="77777777" w:rsidR="008B4C36" w:rsidRPr="00603DEA" w:rsidRDefault="008B4C36" w:rsidP="008B4C36">
      <w:pPr>
        <w:pStyle w:val="Listadecontinuao"/>
        <w:spacing w:after="0" w:line="276" w:lineRule="auto"/>
        <w:ind w:left="0"/>
        <w:jc w:val="both"/>
        <w:rPr>
          <w:b/>
          <w:bCs/>
          <w:color w:val="000000"/>
          <w:sz w:val="24"/>
          <w:szCs w:val="24"/>
        </w:rPr>
      </w:pPr>
    </w:p>
    <w:p w14:paraId="3A40E1F2" w14:textId="77777777" w:rsidR="008B4C36" w:rsidRPr="00603DEA" w:rsidRDefault="008B4C36" w:rsidP="008B4C36">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603DEA" w:rsidRDefault="008B4C36" w:rsidP="008B4C36">
      <w:pPr>
        <w:pStyle w:val="Listadecontinuao"/>
        <w:spacing w:after="0" w:line="276" w:lineRule="auto"/>
        <w:ind w:left="0"/>
        <w:jc w:val="both"/>
        <w:rPr>
          <w:color w:val="000000"/>
          <w:sz w:val="24"/>
          <w:szCs w:val="24"/>
        </w:rPr>
      </w:pPr>
    </w:p>
    <w:p w14:paraId="47C1B6C5" w14:textId="77777777" w:rsidR="008B4C36" w:rsidRPr="00603DEA" w:rsidRDefault="008B4C36" w:rsidP="008B4C36">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6D8D7550" w14:textId="77777777" w:rsidR="008B4C36" w:rsidRPr="003E31B2"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3E31B2" w:rsidRDefault="008B4C36" w:rsidP="008B4C3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62651F7D" w14:textId="77777777" w:rsidR="008B4C36" w:rsidRPr="003E31B2" w:rsidRDefault="008B4C36" w:rsidP="008B4C36">
      <w:pPr>
        <w:tabs>
          <w:tab w:val="left" w:pos="426"/>
        </w:tabs>
        <w:spacing w:line="276" w:lineRule="auto"/>
        <w:jc w:val="both"/>
        <w:rPr>
          <w:rFonts w:ascii="Times New Roman" w:hAnsi="Times New Roman" w:cs="Times New Roman"/>
        </w:rPr>
      </w:pPr>
    </w:p>
    <w:p w14:paraId="5C75D879" w14:textId="77777777"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O objeto do presente contrato </w:t>
      </w:r>
      <w:r>
        <w:rPr>
          <w:rFonts w:ascii="Times New Roman" w:hAnsi="Times New Roman" w:cs="Times New Roman"/>
        </w:rPr>
        <w:t xml:space="preserve">é a </w:t>
      </w:r>
      <w:r w:rsidR="000853E2" w:rsidRPr="007332B5">
        <w:rPr>
          <w:rFonts w:ascii="Times New Roman" w:hAnsi="Times New Roman" w:cs="Times New Roman"/>
        </w:rPr>
        <w:t xml:space="preserve">contratação de empresa especializada para </w:t>
      </w:r>
      <w:r w:rsidR="000853E2" w:rsidRPr="008B4C36">
        <w:rPr>
          <w:rFonts w:ascii="Times New Roman" w:hAnsi="Times New Roman" w:cs="Times New Roman"/>
        </w:rPr>
        <w:t xml:space="preserve">prestação de serviço de </w:t>
      </w:r>
      <w:r w:rsidR="00287D64">
        <w:rPr>
          <w:rFonts w:ascii="Times New Roman" w:hAnsi="Times New Roman" w:cs="Times New Roman"/>
        </w:rPr>
        <w:t>l</w:t>
      </w:r>
      <w:r w:rsidR="000853E2" w:rsidRPr="008B4C36">
        <w:rPr>
          <w:rFonts w:ascii="Times New Roman" w:hAnsi="Times New Roman" w:cs="Times New Roman"/>
        </w:rPr>
        <w:t xml:space="preserve">impeza </w:t>
      </w:r>
      <w:r w:rsidR="00287D64">
        <w:rPr>
          <w:rFonts w:ascii="Times New Roman" w:hAnsi="Times New Roman" w:cs="Times New Roman"/>
        </w:rPr>
        <w:t>c</w:t>
      </w:r>
      <w:r w:rsidR="000853E2" w:rsidRPr="008B4C36">
        <w:rPr>
          <w:rFonts w:ascii="Times New Roman" w:hAnsi="Times New Roman" w:cs="Times New Roman"/>
        </w:rPr>
        <w:t xml:space="preserve">ompleta através de </w:t>
      </w:r>
      <w:r w:rsidR="00287D64">
        <w:rPr>
          <w:rFonts w:ascii="Times New Roman" w:hAnsi="Times New Roman" w:cs="Times New Roman"/>
        </w:rPr>
        <w:t>h</w:t>
      </w:r>
      <w:r w:rsidR="000853E2" w:rsidRPr="008B4C36">
        <w:rPr>
          <w:rFonts w:ascii="Times New Roman" w:hAnsi="Times New Roman" w:cs="Times New Roman"/>
        </w:rPr>
        <w:t xml:space="preserve">idrojateamento e </w:t>
      </w:r>
      <w:r w:rsidR="00287D64">
        <w:rPr>
          <w:rFonts w:ascii="Times New Roman" w:hAnsi="Times New Roman" w:cs="Times New Roman"/>
        </w:rPr>
        <w:t>s</w:t>
      </w:r>
      <w:r w:rsidR="000853E2" w:rsidRPr="008B4C36">
        <w:rPr>
          <w:rFonts w:ascii="Times New Roman" w:hAnsi="Times New Roman" w:cs="Times New Roman"/>
        </w:rPr>
        <w:t xml:space="preserve">ucção de 03 (três) Estações Elevatórias de Esgoto </w:t>
      </w:r>
      <w:r w:rsidR="00287D64">
        <w:rPr>
          <w:rFonts w:ascii="Times New Roman" w:hAnsi="Times New Roman" w:cs="Times New Roman"/>
        </w:rPr>
        <w:t xml:space="preserve">(EEE) </w:t>
      </w:r>
      <w:r w:rsidR="000853E2" w:rsidRPr="008B4C36">
        <w:rPr>
          <w:rFonts w:ascii="Times New Roman" w:hAnsi="Times New Roman" w:cs="Times New Roman"/>
        </w:rPr>
        <w:t xml:space="preserve">do SAAE, sendo EEE 001, EEE 002, EEE 003, com o fornecimento de equipamentos especializados, mão de obra qualificada e o fornecimento de todos os materiais </w:t>
      </w:r>
      <w:r w:rsidR="000853E2" w:rsidRPr="008B4C36">
        <w:rPr>
          <w:rFonts w:ascii="Times New Roman" w:hAnsi="Times New Roman" w:cs="Times New Roman"/>
        </w:rPr>
        <w:lastRenderedPageBreak/>
        <w:t>necessários para a execução eficiente e segura das atividades</w:t>
      </w:r>
      <w:r w:rsidRPr="003E31B2">
        <w:rPr>
          <w:rFonts w:ascii="Times New Roman" w:hAnsi="Times New Roman" w:cs="Times New Roman"/>
        </w:rPr>
        <w:t xml:space="preserve">, </w:t>
      </w:r>
      <w:r w:rsidRPr="003E31B2">
        <w:rPr>
          <w:rFonts w:ascii="Times New Roman" w:hAnsi="Times New Roman" w:cs="Times New Roman"/>
          <w:lang w:val="pt"/>
        </w:rPr>
        <w:t>conforme condições, especificações, quantidades e exigências estabelecidas neste instrumento,</w:t>
      </w:r>
      <w:r w:rsidRPr="003E31B2">
        <w:rPr>
          <w:rFonts w:ascii="Times New Roman" w:eastAsia="Calibri" w:hAnsi="Times New Roman" w:cs="Times New Roman"/>
          <w:color w:val="000000"/>
        </w:rPr>
        <w:t xml:space="preserve"> no Edital e seus anexos.</w:t>
      </w:r>
    </w:p>
    <w:p w14:paraId="2FFE8089" w14:textId="77777777" w:rsidR="008B4C36" w:rsidRPr="003E31B2" w:rsidRDefault="008B4C36" w:rsidP="008B4C36">
      <w:pPr>
        <w:tabs>
          <w:tab w:val="left" w:pos="426"/>
        </w:tabs>
        <w:spacing w:line="276" w:lineRule="auto"/>
        <w:jc w:val="both"/>
        <w:rPr>
          <w:rFonts w:ascii="Times New Roman" w:hAnsi="Times New Roman" w:cs="Times New Roman"/>
        </w:rPr>
      </w:pPr>
    </w:p>
    <w:p w14:paraId="5195D4CC"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7C116575"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5F6F120"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3E31B2" w:rsidRDefault="008B4C36" w:rsidP="008B4C36">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6B128534" w14:textId="77777777" w:rsidR="008B4C36" w:rsidRPr="003E31B2" w:rsidRDefault="008B4C36" w:rsidP="008B4C36">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408D1679" w14:textId="77777777" w:rsidR="008B4C36" w:rsidRPr="003E31B2" w:rsidRDefault="008B4C36" w:rsidP="008B4C36">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7FA40016" w14:textId="77777777" w:rsidR="008B4C36" w:rsidRPr="003E31B2" w:rsidRDefault="008B4C36" w:rsidP="008B4C36">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51A44DEB" w14:textId="77777777" w:rsidR="008B4C36" w:rsidRPr="003E31B2" w:rsidRDefault="008B4C36" w:rsidP="008B4C36">
      <w:pPr>
        <w:tabs>
          <w:tab w:val="left" w:pos="426"/>
        </w:tabs>
        <w:spacing w:line="276" w:lineRule="auto"/>
        <w:jc w:val="both"/>
        <w:rPr>
          <w:rFonts w:ascii="Times New Roman" w:hAnsi="Times New Roman" w:cs="Times New Roman"/>
        </w:rPr>
      </w:pPr>
    </w:p>
    <w:p w14:paraId="274E0903" w14:textId="77777777" w:rsidR="008B4C36" w:rsidRPr="003E31B2" w:rsidRDefault="008B4C36" w:rsidP="008B4C3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3E31B2" w:rsidRDefault="008B4C36" w:rsidP="008B4C36">
      <w:pPr>
        <w:tabs>
          <w:tab w:val="left" w:pos="426"/>
        </w:tabs>
        <w:spacing w:line="276" w:lineRule="auto"/>
        <w:jc w:val="both"/>
        <w:rPr>
          <w:rFonts w:ascii="Times New Roman" w:hAnsi="Times New Roman" w:cs="Times New Roman"/>
        </w:rPr>
      </w:pPr>
    </w:p>
    <w:p w14:paraId="1787D106"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506A9B7C" w14:textId="77777777" w:rsidR="008B4C36" w:rsidRPr="003E31B2" w:rsidRDefault="008B4C36" w:rsidP="008B4C36">
      <w:pPr>
        <w:pStyle w:val="Corpodetexto2"/>
        <w:spacing w:after="0" w:line="276" w:lineRule="auto"/>
        <w:jc w:val="both"/>
        <w:rPr>
          <w:highlight w:val="yellow"/>
          <w:lang w:val="pt-BR"/>
        </w:rPr>
      </w:pPr>
    </w:p>
    <w:p w14:paraId="24DBC8C1" w14:textId="77777777" w:rsidR="008B4C36" w:rsidRPr="00DE554A"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DA7AC0" w:rsidRDefault="008B4C36" w:rsidP="008B4C36">
      <w:pPr>
        <w:rPr>
          <w:lang w:eastAsia="x-none"/>
        </w:rPr>
      </w:pPr>
    </w:p>
    <w:p w14:paraId="12CC3541" w14:textId="77777777" w:rsidR="008B4C36" w:rsidRPr="003E31B2" w:rsidRDefault="008B4C36" w:rsidP="008B4C36">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3F23B66F"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Pr>
          <w:rFonts w:ascii="Times New Roman" w:hAnsi="Times New Roman" w:cs="Times New Roman"/>
        </w:rPr>
        <w:t xml:space="preserve"> e no Edital.</w:t>
      </w:r>
    </w:p>
    <w:p w14:paraId="11735998"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7FF0BFE0" w14:textId="77777777" w:rsidR="008B4C36" w:rsidRPr="003E31B2" w:rsidRDefault="008B4C36" w:rsidP="008B4C36">
      <w:pPr>
        <w:spacing w:line="276" w:lineRule="auto"/>
        <w:jc w:val="both"/>
        <w:rPr>
          <w:rFonts w:ascii="Times New Roman" w:eastAsia="Century Gothic" w:hAnsi="Times New Roman" w:cs="Times New Roman"/>
          <w:iCs/>
        </w:rPr>
      </w:pPr>
    </w:p>
    <w:p w14:paraId="51FDE0DF" w14:textId="77777777" w:rsidR="008B4C36" w:rsidRPr="003E31B2" w:rsidRDefault="008B4C36" w:rsidP="008B4C3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13A8A574" w14:textId="77777777" w:rsidR="008B4C36" w:rsidRPr="003E31B2" w:rsidRDefault="008B4C36" w:rsidP="008B4C36">
      <w:pPr>
        <w:spacing w:line="276" w:lineRule="auto"/>
        <w:rPr>
          <w:rFonts w:ascii="Times New Roman" w:hAnsi="Times New Roman" w:cs="Times New Roman"/>
        </w:rPr>
      </w:pPr>
    </w:p>
    <w:p w14:paraId="47E00FD5"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79CC3D29"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7777777"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objeto deste </w:t>
      </w:r>
      <w:r w:rsidRPr="003E31B2">
        <w:rPr>
          <w:rFonts w:ascii="Times New Roman" w:hAnsi="Times New Roman" w:cs="Times New Roman"/>
          <w:b/>
          <w:smallCaps/>
        </w:rPr>
        <w:t>Contrato</w:t>
      </w:r>
      <w:r w:rsidRPr="003E31B2">
        <w:rPr>
          <w:rFonts w:ascii="Times New Roman" w:hAnsi="Times New Roman" w:cs="Times New Roman"/>
        </w:rPr>
        <w:t xml:space="preserve">,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total de </w:t>
      </w:r>
      <w:r w:rsidRPr="003E31B2">
        <w:rPr>
          <w:rFonts w:ascii="Times New Roman" w:hAnsi="Times New Roman" w:cs="Times New Roman"/>
          <w:b/>
          <w:bCs/>
        </w:rPr>
        <w:t xml:space="preserve">R$ </w:t>
      </w:r>
      <w:proofErr w:type="spellStart"/>
      <w:r w:rsidRPr="003E31B2">
        <w:rPr>
          <w:rFonts w:ascii="Times New Roman" w:hAnsi="Times New Roman" w:cs="Times New Roman"/>
          <w:b/>
          <w:bCs/>
        </w:rPr>
        <w:t>xxxxxxx</w:t>
      </w:r>
      <w:proofErr w:type="spellEnd"/>
      <w:r w:rsidRPr="003E31B2">
        <w:rPr>
          <w:rFonts w:ascii="Times New Roman" w:hAnsi="Times New Roman" w:cs="Times New Roman"/>
          <w:b/>
          <w:bCs/>
        </w:rPr>
        <w:t xml:space="preserve"> (</w:t>
      </w:r>
      <w:proofErr w:type="spellStart"/>
      <w:r w:rsidRPr="003E31B2">
        <w:rPr>
          <w:rFonts w:ascii="Times New Roman" w:hAnsi="Times New Roman" w:cs="Times New Roman"/>
          <w:b/>
          <w:bCs/>
        </w:rPr>
        <w:t>xxxxxxxxx</w:t>
      </w:r>
      <w:proofErr w:type="spellEnd"/>
      <w:r w:rsidRPr="003E31B2">
        <w:rPr>
          <w:rFonts w:ascii="Times New Roman" w:hAnsi="Times New Roman" w:cs="Times New Roman"/>
          <w:b/>
          <w:bCs/>
        </w:rPr>
        <w:t>)</w:t>
      </w:r>
      <w:r w:rsidRPr="003E31B2">
        <w:rPr>
          <w:rFonts w:ascii="Times New Roman" w:hAnsi="Times New Roman" w:cs="Times New Roman"/>
        </w:rPr>
        <w:t xml:space="preserve">, </w:t>
      </w:r>
      <w:r w:rsidRPr="000759BC">
        <w:rPr>
          <w:rFonts w:ascii="Times New Roman" w:hAnsi="Times New Roman" w:cs="Times New Roman"/>
        </w:rPr>
        <w:t>de acordo com a realização dos serviços contratados, conforme solicitação de execução dos serviços e de acordo com as especificação constante no Termo de Referência</w:t>
      </w:r>
      <w:r>
        <w:rPr>
          <w:rFonts w:ascii="Times New Roman" w:hAnsi="Times New Roman" w:cs="Times New Roman"/>
        </w:rPr>
        <w:t xml:space="preserve">, </w:t>
      </w:r>
      <w:r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349D55A1" w14:textId="77777777" w:rsidR="008B4C36" w:rsidRPr="003E31B2" w:rsidRDefault="008B4C36" w:rsidP="008B4C36">
      <w:pPr>
        <w:tabs>
          <w:tab w:val="left" w:pos="900"/>
        </w:tabs>
        <w:spacing w:line="276" w:lineRule="auto"/>
        <w:jc w:val="both"/>
        <w:rPr>
          <w:rFonts w:ascii="Times New Roman" w:hAnsi="Times New Roman" w:cs="Times New Roman"/>
        </w:rPr>
      </w:pPr>
    </w:p>
    <w:p w14:paraId="12EAC21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w:t>
      </w:r>
      <w:r w:rsidRPr="003E31B2">
        <w:rPr>
          <w:rFonts w:ascii="Times New Roman" w:eastAsia="Calibri" w:hAnsi="Times New Roman" w:cs="Times New Roman"/>
        </w:rPr>
        <w:lastRenderedPageBreak/>
        <w:t>previdenciários, fiscais e comerciais incidentes, taxa de administração, frete, seguro e outros necessários ao cumprimento integral do objeto da contratação.</w:t>
      </w:r>
    </w:p>
    <w:p w14:paraId="532442C5" w14:textId="77777777" w:rsidR="008B4C36" w:rsidRPr="003E31B2" w:rsidRDefault="008B4C36" w:rsidP="008B4C36">
      <w:pPr>
        <w:spacing w:line="276" w:lineRule="auto"/>
        <w:jc w:val="both"/>
        <w:rPr>
          <w:rFonts w:ascii="Times New Roman" w:hAnsi="Times New Roman" w:cs="Times New Roman"/>
        </w:rPr>
      </w:pPr>
    </w:p>
    <w:p w14:paraId="312260AD" w14:textId="77777777" w:rsidR="008B4C36" w:rsidRPr="003E31B2" w:rsidRDefault="008B4C36" w:rsidP="008B4C36">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0EE38FE9" w14:textId="77777777" w:rsidR="008B4C36" w:rsidRPr="003E31B2" w:rsidRDefault="008B4C36" w:rsidP="008B4C36">
      <w:pPr>
        <w:spacing w:line="276" w:lineRule="auto"/>
        <w:jc w:val="both"/>
        <w:rPr>
          <w:rFonts w:ascii="Times New Roman" w:hAnsi="Times New Roman" w:cs="Times New Roman"/>
        </w:rPr>
      </w:pPr>
    </w:p>
    <w:p w14:paraId="4B14A6ED"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72549E4C"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0076746B">
        <w:rPr>
          <w:rFonts w:ascii="Times New Roman" w:hAnsi="Times New Roman" w:cs="Times New Roman"/>
        </w:rPr>
        <w:t xml:space="preserve">após </w:t>
      </w:r>
      <w:r>
        <w:rPr>
          <w:rFonts w:ascii="Times New Roman" w:hAnsi="Times New Roman" w:cs="Times New Roman"/>
        </w:rPr>
        <w:t xml:space="preserve">a prestação dos serviços e do </w:t>
      </w:r>
      <w:r w:rsidRPr="003E31B2">
        <w:rPr>
          <w:rFonts w:ascii="Times New Roman" w:hAnsi="Times New Roman" w:cs="Times New Roman"/>
        </w:rPr>
        <w:t>recebimento,</w:t>
      </w:r>
      <w:r w:rsidR="005520DA">
        <w:rPr>
          <w:rFonts w:ascii="Times New Roman" w:hAnsi="Times New Roman" w:cs="Times New Roman"/>
        </w:rPr>
        <w:t xml:space="preserve"> e</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F407436"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3E31B2"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8915927"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77777777" w:rsidR="008B4C36" w:rsidRPr="003E31B2" w:rsidRDefault="008B4C36" w:rsidP="008B4C36">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proofErr w:type="gramStart"/>
      <w:r w:rsidRPr="003E31B2">
        <w:rPr>
          <w:rFonts w:ascii="Times New Roman" w:hAnsi="Times New Roman" w:cs="Times New Roman"/>
          <w:bCs/>
          <w:color w:val="000000"/>
        </w:rPr>
        <w:t xml:space="preserve">Trabalho </w:t>
      </w:r>
      <w:r w:rsidRPr="003E31B2">
        <w:rPr>
          <w:rFonts w:ascii="Times New Roman" w:hAnsi="Times New Roman" w:cs="Times New Roman"/>
          <w:bCs/>
        </w:rPr>
        <w:t>.</w:t>
      </w:r>
      <w:proofErr w:type="gramEnd"/>
    </w:p>
    <w:p w14:paraId="0CD48751" w14:textId="77777777" w:rsidR="008B4C36" w:rsidRPr="003E31B2" w:rsidRDefault="008B4C36" w:rsidP="008B4C36">
      <w:pPr>
        <w:spacing w:line="276" w:lineRule="auto"/>
        <w:jc w:val="both"/>
        <w:rPr>
          <w:rFonts w:ascii="Times New Roman" w:hAnsi="Times New Roman" w:cs="Times New Roman"/>
        </w:rPr>
      </w:pPr>
    </w:p>
    <w:p w14:paraId="5057E593" w14:textId="77777777" w:rsidR="008B4C36" w:rsidRPr="003E31B2" w:rsidRDefault="008B4C36" w:rsidP="008B4C36">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70F0640" w14:textId="77777777" w:rsidR="008B4C36" w:rsidRPr="003E31B2" w:rsidRDefault="008B4C36" w:rsidP="008B4C36">
      <w:pPr>
        <w:spacing w:line="276" w:lineRule="auto"/>
        <w:ind w:left="851"/>
        <w:jc w:val="both"/>
        <w:rPr>
          <w:rFonts w:ascii="Times New Roman" w:hAnsi="Times New Roman" w:cs="Times New Roman"/>
        </w:rPr>
      </w:pPr>
    </w:p>
    <w:p w14:paraId="766FBAE2"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3761770C" w14:textId="77777777" w:rsidR="008B4C36" w:rsidRPr="003E31B2" w:rsidRDefault="008B4C36" w:rsidP="008B4C36">
      <w:pPr>
        <w:spacing w:line="276" w:lineRule="auto"/>
        <w:jc w:val="both"/>
        <w:rPr>
          <w:rFonts w:ascii="Times New Roman" w:hAnsi="Times New Roman" w:cs="Times New Roman"/>
          <w:bCs/>
        </w:rPr>
      </w:pPr>
    </w:p>
    <w:p w14:paraId="3120E672"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w:t>
      </w:r>
      <w:r w:rsidRPr="003E31B2">
        <w:rPr>
          <w:rFonts w:ascii="Times New Roman" w:hAnsi="Times New Roman" w:cs="Times New Roman"/>
        </w:rPr>
        <w:lastRenderedPageBreak/>
        <w:t xml:space="preserve">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56356A25" w14:textId="77777777" w:rsidR="008B4C36" w:rsidRPr="003E31B2"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63A867CA"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4DCE30AB" w14:textId="77777777" w:rsidR="008B4C36" w:rsidRPr="003E31B2" w:rsidRDefault="008B4C36" w:rsidP="008B4C36">
      <w:pPr>
        <w:spacing w:line="276" w:lineRule="auto"/>
        <w:jc w:val="both"/>
        <w:rPr>
          <w:rFonts w:ascii="Times New Roman" w:hAnsi="Times New Roman" w:cs="Times New Roman"/>
          <w:bCs/>
        </w:rPr>
      </w:pPr>
    </w:p>
    <w:p w14:paraId="7A2E0109"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51EAAC35" w14:textId="77777777" w:rsidR="008B4C36" w:rsidRPr="003E31B2" w:rsidRDefault="008B4C36" w:rsidP="008B4C36">
      <w:pPr>
        <w:spacing w:line="276" w:lineRule="auto"/>
        <w:jc w:val="both"/>
        <w:rPr>
          <w:rFonts w:ascii="Times New Roman" w:hAnsi="Times New Roman" w:cs="Times New Roman"/>
          <w:bCs/>
        </w:rPr>
      </w:pPr>
    </w:p>
    <w:p w14:paraId="32DD437F"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3E31B2" w:rsidRDefault="008B4C36" w:rsidP="008B4C36">
      <w:pPr>
        <w:spacing w:line="276" w:lineRule="auto"/>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78C23BF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4E83556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F707F87"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39D9247A"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A592C4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A0425A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7C24BE7F"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0EA4F877" w14:textId="77777777" w:rsidR="008B4C36" w:rsidRPr="003E31B2" w:rsidRDefault="008B4C36" w:rsidP="008B4C36">
      <w:pPr>
        <w:spacing w:line="276" w:lineRule="auto"/>
        <w:jc w:val="both"/>
        <w:rPr>
          <w:rFonts w:ascii="Times New Roman" w:hAnsi="Times New Roman" w:cs="Times New Roman"/>
        </w:rPr>
      </w:pPr>
    </w:p>
    <w:p w14:paraId="69DCB54F" w14:textId="77777777" w:rsidR="008B4C36" w:rsidRDefault="008B4C36" w:rsidP="008B4C36">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53248DD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5A03AFF1"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8B4C36" w:rsidRPr="003E31B2" w14:paraId="17F7F91C"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5A8187D7"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36453466"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Pr="00E33351">
              <w:rPr>
                <w:rFonts w:ascii="Times New Roman" w:hAnsi="Times New Roman" w:cs="Times New Roman"/>
              </w:rPr>
              <w:t>Operação e Manutenção do Sistema de Esgoto - SAAE</w:t>
            </w:r>
          </w:p>
        </w:tc>
      </w:tr>
      <w:tr w:rsidR="008B4C36" w:rsidRPr="003E31B2" w14:paraId="1F4DA0C4"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1F1C68A9" w14:textId="77777777"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FE7EBCB" w14:textId="77777777" w:rsidR="008B4C36" w:rsidRPr="003E31B2" w:rsidRDefault="008B4C36" w:rsidP="008B4C36">
            <w:pPr>
              <w:tabs>
                <w:tab w:val="left" w:pos="900"/>
              </w:tabs>
              <w:spacing w:line="276" w:lineRule="auto"/>
              <w:jc w:val="both"/>
              <w:rPr>
                <w:rFonts w:ascii="Times New Roman" w:hAnsi="Times New Roman" w:cs="Times New Roman"/>
                <w:iCs/>
              </w:rPr>
            </w:pPr>
            <w:r w:rsidRPr="00E33351">
              <w:rPr>
                <w:rFonts w:ascii="Times New Roman" w:hAnsi="Times New Roman" w:cs="Times New Roman"/>
              </w:rPr>
              <w:t>OUTROS SERVIÇOS DE TERCEIROS - PESSOA JURÍDICA</w:t>
            </w:r>
          </w:p>
        </w:tc>
      </w:tr>
    </w:tbl>
    <w:p w14:paraId="001D46C4" w14:textId="77777777" w:rsidR="008B4C36"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22B4A831" w14:textId="77777777" w:rsidR="008B4C36" w:rsidRPr="003E31B2" w:rsidRDefault="008B4C36" w:rsidP="008B4C36">
      <w:pPr>
        <w:tabs>
          <w:tab w:val="left" w:pos="426"/>
        </w:tabs>
        <w:spacing w:line="276" w:lineRule="auto"/>
        <w:jc w:val="both"/>
        <w:rPr>
          <w:rFonts w:ascii="Times New Roman" w:hAnsi="Times New Roman" w:cs="Times New Roman"/>
        </w:rPr>
      </w:pPr>
    </w:p>
    <w:p w14:paraId="07A52DCE"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36" w:name="_Hlk161071192"/>
      <w:bookmarkStart w:id="37"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66DAEEAE" w14:textId="77777777" w:rsidR="008B4C36" w:rsidRPr="003E31B2" w:rsidRDefault="008B4C36" w:rsidP="008B4C36">
      <w:pPr>
        <w:spacing w:line="276" w:lineRule="auto"/>
        <w:rPr>
          <w:rFonts w:ascii="Times New Roman" w:hAnsi="Times New Roman" w:cs="Times New Roman"/>
        </w:rPr>
      </w:pPr>
    </w:p>
    <w:p w14:paraId="780387E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3E31B2" w:rsidRDefault="008B4C36" w:rsidP="008B4C36">
      <w:pPr>
        <w:spacing w:line="276" w:lineRule="auto"/>
        <w:jc w:val="both"/>
        <w:rPr>
          <w:rFonts w:ascii="Times New Roman" w:hAnsi="Times New Roman" w:cs="Times New Roman"/>
        </w:rPr>
      </w:pPr>
    </w:p>
    <w:p w14:paraId="27A46D7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3E31B2" w:rsidRDefault="008B4C36" w:rsidP="008B4C36">
      <w:pPr>
        <w:spacing w:line="276" w:lineRule="auto"/>
        <w:jc w:val="both"/>
        <w:rPr>
          <w:rFonts w:ascii="Times New Roman" w:eastAsia="Century Gothic" w:hAnsi="Times New Roman" w:cs="Times New Roman"/>
        </w:rPr>
      </w:pPr>
    </w:p>
    <w:p w14:paraId="0F863F4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3B70BDC6"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6E28D451"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3E31B2" w:rsidRDefault="008B4C36" w:rsidP="008B4C36">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79F780AB" w14:textId="77777777" w:rsidR="008B4C36" w:rsidRPr="003E31B2" w:rsidRDefault="008B4C36" w:rsidP="008B4C36">
      <w:pPr>
        <w:pStyle w:val="tablepocp"/>
        <w:spacing w:before="0" w:beforeAutospacing="0" w:after="0" w:afterAutospacing="0" w:line="276" w:lineRule="auto"/>
        <w:jc w:val="both"/>
        <w:rPr>
          <w:b/>
          <w:bCs/>
        </w:rPr>
      </w:pPr>
    </w:p>
    <w:p w14:paraId="2710111D" w14:textId="77777777" w:rsidR="008B4C36" w:rsidRPr="003E31B2" w:rsidRDefault="008B4C36" w:rsidP="008B4C36">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6"/>
    <w:p w14:paraId="2E6D5C14" w14:textId="77777777" w:rsidR="008B4C36" w:rsidRPr="003E31B2"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38" w:name="_Hlk163468980"/>
      <w:bookmarkEnd w:id="37"/>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1DA41C10" w14:textId="77777777" w:rsidR="008B4C36" w:rsidRPr="003E31B2" w:rsidRDefault="008B4C36" w:rsidP="008B4C36">
      <w:pPr>
        <w:spacing w:line="276" w:lineRule="auto"/>
        <w:ind w:firstLine="708"/>
        <w:jc w:val="both"/>
        <w:rPr>
          <w:rFonts w:ascii="Times New Roman" w:hAnsi="Times New Roman" w:cs="Times New Roman"/>
        </w:rPr>
      </w:pPr>
    </w:p>
    <w:p w14:paraId="3BD54F8E"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774E51D3"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12A5F34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Proporcionar todas as facilidades para que a CONTRATADA possa cumprir suas obrigações dentro das normas e condições contratuais;</w:t>
      </w:r>
    </w:p>
    <w:p w14:paraId="2AAF3643"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1EC178AA"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7F3EE0C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6EB6ECE5"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 xml:space="preserve">Comunicar a empresa para emissão de Nota Fiscal no que </w:t>
      </w:r>
      <w:proofErr w:type="spellStart"/>
      <w:r w:rsidRPr="003E31B2">
        <w:rPr>
          <w:rFonts w:ascii="Times New Roman" w:eastAsia="Century Gothic" w:hAnsi="Times New Roman" w:cs="Times New Roman"/>
          <w:color w:val="000000"/>
        </w:rPr>
        <w:t>pertine</w:t>
      </w:r>
      <w:proofErr w:type="spellEnd"/>
      <w:r w:rsidRPr="003E31B2">
        <w:rPr>
          <w:rFonts w:ascii="Times New Roman" w:eastAsia="Century Gothic" w:hAnsi="Times New Roman" w:cs="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7AAB0021"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27B72B5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3E31B2"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B53A584"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0301A0BC"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8"/>
    <w:p w14:paraId="77117CC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39" w:name="_Hlk163469033"/>
      <w:r w:rsidRPr="003E31B2">
        <w:rPr>
          <w:rFonts w:ascii="Times New Roman" w:hAnsi="Times New Roman" w:cs="Times New Roman"/>
          <w:b/>
          <w:bCs/>
          <w:i w:val="0"/>
          <w:smallCaps/>
          <w:color w:val="auto"/>
        </w:rPr>
        <w:t>Cláusula Décima-     Das Obrigações Da Contratada</w:t>
      </w:r>
    </w:p>
    <w:p w14:paraId="552AF681" w14:textId="77777777" w:rsidR="008B4C36" w:rsidRPr="003E31B2" w:rsidRDefault="008B4C36" w:rsidP="008B4C36">
      <w:pPr>
        <w:spacing w:line="276" w:lineRule="auto"/>
        <w:ind w:firstLine="708"/>
        <w:jc w:val="both"/>
        <w:rPr>
          <w:rFonts w:ascii="Times New Roman" w:hAnsi="Times New Roman" w:cs="Times New Roman"/>
        </w:rPr>
      </w:pPr>
    </w:p>
    <w:p w14:paraId="6C3FA92C"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3E31B2" w:rsidRDefault="008B4C36" w:rsidP="008B4C36">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3E31B2" w:rsidRDefault="008B4C36" w:rsidP="008B4C36">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2"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159F1DCE" w14:textId="77777777" w:rsidR="008B4C36" w:rsidRPr="003E31B2" w:rsidRDefault="008B4C36" w:rsidP="008B4C36">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lastRenderedPageBreak/>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1447183E" w14:textId="77777777" w:rsidR="008B4C36" w:rsidRPr="003E31B2" w:rsidRDefault="008B4C36" w:rsidP="008B4C36">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3"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679C30A"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4C9C4CE2"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3E31B2"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7B0691E"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4D012D79"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4"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75135071"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45BB4626"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39"/>
    <w:p w14:paraId="3C7EFF44" w14:textId="77777777" w:rsidR="008B4C36" w:rsidRPr="003E31B2" w:rsidRDefault="008B4C36" w:rsidP="008B4C36">
      <w:pPr>
        <w:pStyle w:val="PargrafodaLista"/>
        <w:spacing w:line="276" w:lineRule="auto"/>
        <w:ind w:left="0"/>
        <w:contextualSpacing w:val="0"/>
        <w:jc w:val="both"/>
        <w:rPr>
          <w:rFonts w:ascii="Times New Roman" w:hAnsi="Times New Roman" w:cs="Times New Roman"/>
        </w:rPr>
      </w:pPr>
    </w:p>
    <w:p w14:paraId="6F13A260"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     Da Garantia de Execução</w:t>
      </w:r>
    </w:p>
    <w:p w14:paraId="5F493270" w14:textId="77777777" w:rsidR="008B4C36" w:rsidRPr="003E31B2" w:rsidRDefault="008B4C36" w:rsidP="008B4C36">
      <w:pPr>
        <w:spacing w:line="276" w:lineRule="auto"/>
        <w:jc w:val="both"/>
        <w:rPr>
          <w:rFonts w:ascii="Times New Roman" w:eastAsia="Calibri" w:hAnsi="Times New Roman" w:cs="Times New Roman"/>
        </w:rPr>
      </w:pPr>
    </w:p>
    <w:p w14:paraId="1620CC61"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034D68FA" w14:textId="77777777" w:rsidR="008B4C36" w:rsidRPr="003E31B2"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0" w:name="_Hlk163469158"/>
      <w:r w:rsidRPr="003E31B2">
        <w:rPr>
          <w:rFonts w:ascii="Times New Roman" w:hAnsi="Times New Roman" w:cs="Times New Roman"/>
          <w:b/>
          <w:bCs/>
          <w:i w:val="0"/>
          <w:smallCaps/>
          <w:color w:val="auto"/>
        </w:rPr>
        <w:t>Cláusula Décima Segunda</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454711D5" w14:textId="77777777" w:rsidR="008B4C36" w:rsidRPr="003E31B2"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3E31B2" w:rsidRDefault="008B4C36" w:rsidP="008B4C36">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5"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2D546478"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AA371E3"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3E89FDEC"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5E8D349E"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6A288C94"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30A5FB49"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26"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AA5DA1C" w14:textId="77777777" w:rsidR="008B4C36" w:rsidRPr="003E31B2" w:rsidRDefault="008B4C36" w:rsidP="008B4C36">
      <w:pPr>
        <w:spacing w:line="276" w:lineRule="auto"/>
        <w:jc w:val="both"/>
        <w:rPr>
          <w:rFonts w:ascii="Times New Roman" w:eastAsia="Century Gothic" w:hAnsi="Times New Roman" w:cs="Times New Roman"/>
        </w:rPr>
      </w:pPr>
    </w:p>
    <w:p w14:paraId="77AD6605" w14:textId="77777777" w:rsidR="008B4C36" w:rsidRPr="003E31B2" w:rsidRDefault="008B4C36" w:rsidP="008B4C36">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color w:val="000000"/>
        </w:rPr>
      </w:pPr>
      <w:bookmarkStart w:id="41" w:name="_2et92p0"/>
      <w:bookmarkEnd w:id="41"/>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27"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26AA15F0"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28"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66186330"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29"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50A221D2"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76F85904" w14:textId="77777777" w:rsidR="008B4C36" w:rsidRPr="003E31B2" w:rsidRDefault="008B4C36" w:rsidP="008B4C36">
      <w:pPr>
        <w:spacing w:line="276" w:lineRule="auto"/>
        <w:jc w:val="both"/>
        <w:rPr>
          <w:rFonts w:ascii="Times New Roman" w:eastAsia="Century Gothic" w:hAnsi="Times New Roman" w:cs="Times New Roman"/>
        </w:rPr>
      </w:pPr>
    </w:p>
    <w:p w14:paraId="307BE597"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1C23A481"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compensatória de 10 % (vinte por cento) sobre o valor total do contrato, no caso de inexecução total do objeto.</w:t>
      </w:r>
    </w:p>
    <w:p w14:paraId="1E6AA9C1"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3E31B2" w:rsidRDefault="008B4C36" w:rsidP="008B4C36">
      <w:pPr>
        <w:spacing w:line="276" w:lineRule="auto"/>
        <w:jc w:val="both"/>
        <w:rPr>
          <w:rFonts w:ascii="Times New Roman" w:eastAsia="Century Gothic" w:hAnsi="Times New Roman" w:cs="Times New Roman"/>
        </w:rPr>
      </w:pPr>
    </w:p>
    <w:p w14:paraId="601A929C"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3E31B2" w:rsidRDefault="008B4C36" w:rsidP="008B4C36">
      <w:pPr>
        <w:spacing w:line="276" w:lineRule="auto"/>
        <w:jc w:val="both"/>
        <w:rPr>
          <w:rFonts w:ascii="Times New Roman" w:eastAsia="Century Gothic" w:hAnsi="Times New Roman" w:cs="Times New Roman"/>
        </w:rPr>
      </w:pPr>
    </w:p>
    <w:p w14:paraId="5B1B89C6"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0"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A815DF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1"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31F09690"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2"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75CCCD5A"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3"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4CEEFAFE"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71FC183" w14:textId="77777777" w:rsidR="008B4C36" w:rsidRPr="003E31B2" w:rsidRDefault="008B4C36" w:rsidP="008B4C36">
      <w:pPr>
        <w:spacing w:line="276" w:lineRule="auto"/>
        <w:jc w:val="both"/>
        <w:rPr>
          <w:rFonts w:ascii="Times New Roman" w:hAnsi="Times New Roman" w:cs="Times New Roman"/>
        </w:rPr>
      </w:pPr>
    </w:p>
    <w:p w14:paraId="684F6CE5"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4"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3E31B2" w:rsidRDefault="008B4C36" w:rsidP="008B4C36">
      <w:pPr>
        <w:spacing w:line="276" w:lineRule="auto"/>
        <w:jc w:val="both"/>
        <w:rPr>
          <w:rFonts w:ascii="Times New Roman" w:eastAsia="Century Gothic" w:hAnsi="Times New Roman" w:cs="Times New Roman"/>
        </w:rPr>
      </w:pPr>
    </w:p>
    <w:p w14:paraId="1A201EC5"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5"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5D491FF1"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595B391D"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1BAB0233"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803140"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72EE2C1A"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3E31B2" w:rsidRDefault="008B4C36" w:rsidP="008B4C36">
      <w:pPr>
        <w:spacing w:line="276" w:lineRule="auto"/>
        <w:jc w:val="both"/>
        <w:rPr>
          <w:rFonts w:ascii="Times New Roman" w:eastAsia="Century Gothic" w:hAnsi="Times New Roman" w:cs="Times New Roman"/>
        </w:rPr>
      </w:pPr>
    </w:p>
    <w:p w14:paraId="5AE00252"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36"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37"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38"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5EC5F920" w14:textId="77777777" w:rsidR="008B4C36" w:rsidRPr="003E31B2" w:rsidRDefault="008B4C36" w:rsidP="008B4C36">
      <w:pPr>
        <w:spacing w:line="276" w:lineRule="auto"/>
        <w:jc w:val="both"/>
        <w:rPr>
          <w:rFonts w:ascii="Times New Roman" w:eastAsia="Century Gothic" w:hAnsi="Times New Roman" w:cs="Times New Roman"/>
        </w:rPr>
      </w:pPr>
    </w:p>
    <w:p w14:paraId="6BF32BB2"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39"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6AE03B28"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0"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93EC6A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1"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02E35F8C" w14:textId="77777777" w:rsidR="008B4C36" w:rsidRPr="003E31B2" w:rsidRDefault="008B4C36" w:rsidP="008B4C36">
      <w:pPr>
        <w:spacing w:line="276" w:lineRule="auto"/>
        <w:jc w:val="both"/>
        <w:rPr>
          <w:rFonts w:ascii="Times New Roman" w:eastAsia="Century Gothic" w:hAnsi="Times New Roman" w:cs="Times New Roman"/>
        </w:rPr>
      </w:pPr>
    </w:p>
    <w:p w14:paraId="67D54198"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0"/>
    <w:p w14:paraId="7B4245D9" w14:textId="77777777" w:rsidR="008B4C36" w:rsidRPr="003E31B2" w:rsidRDefault="008B4C36" w:rsidP="008B4C36">
      <w:pPr>
        <w:spacing w:line="276" w:lineRule="auto"/>
        <w:jc w:val="both"/>
        <w:rPr>
          <w:rFonts w:ascii="Times New Roman" w:hAnsi="Times New Roman" w:cs="Times New Roman"/>
        </w:rPr>
      </w:pPr>
    </w:p>
    <w:p w14:paraId="387EA0A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42" w:name="_Hlk163469192"/>
      <w:r w:rsidRPr="003E31B2">
        <w:rPr>
          <w:rFonts w:ascii="Times New Roman" w:hAnsi="Times New Roman" w:cs="Times New Roman"/>
          <w:b/>
          <w:bCs/>
          <w:i w:val="0"/>
          <w:smallCaps/>
          <w:color w:val="auto"/>
        </w:rPr>
        <w:t>Cláusula Décima Terceira -     Da Extinção Contratual</w:t>
      </w:r>
    </w:p>
    <w:p w14:paraId="6CE6D6A6" w14:textId="77777777" w:rsidR="008B4C36" w:rsidRPr="003E31B2"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Default="008B4C36" w:rsidP="008B4C36">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2DE31876" w14:textId="77777777" w:rsidR="008B4C36" w:rsidRPr="00CA390F"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CA390F" w:rsidRDefault="008B4C36" w:rsidP="008B4C36">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13364B4B" w14:textId="77777777" w:rsidR="008B4C36" w:rsidRPr="00CA390F" w:rsidRDefault="008B4C36" w:rsidP="008B4C36">
      <w:pPr>
        <w:spacing w:line="276" w:lineRule="auto"/>
        <w:jc w:val="both"/>
        <w:rPr>
          <w:rFonts w:ascii="Times New Roman" w:hAnsi="Times New Roman" w:cs="Times New Roman"/>
        </w:rPr>
      </w:pPr>
    </w:p>
    <w:p w14:paraId="24F34202" w14:textId="77777777" w:rsidR="008B4C36" w:rsidRPr="00CA390F" w:rsidRDefault="008B4C36" w:rsidP="008B4C36">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CA390F"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CA390F" w:rsidRDefault="008B4C36" w:rsidP="008B4C36">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326D23B1" w14:textId="77777777" w:rsidR="008B4C36" w:rsidRPr="00CA390F" w:rsidRDefault="008B4C36" w:rsidP="008B4C36">
      <w:pPr>
        <w:spacing w:line="276" w:lineRule="auto"/>
        <w:jc w:val="both"/>
        <w:rPr>
          <w:rFonts w:ascii="Times New Roman" w:hAnsi="Times New Roman" w:cs="Times New Roman"/>
        </w:rPr>
      </w:pPr>
    </w:p>
    <w:p w14:paraId="1FFEF9C5"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CA390F" w:rsidRDefault="008B4C36" w:rsidP="008B4C36">
      <w:pPr>
        <w:spacing w:line="276" w:lineRule="auto"/>
        <w:jc w:val="both"/>
        <w:rPr>
          <w:rFonts w:ascii="Times New Roman" w:hAnsi="Times New Roman" w:cs="Times New Roman"/>
          <w:b/>
          <w:bCs/>
        </w:rPr>
      </w:pPr>
    </w:p>
    <w:p w14:paraId="653D26FF"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CA390F"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CA390F" w:rsidRDefault="008B4C36" w:rsidP="008B4C36">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53645E15" w14:textId="77777777" w:rsidR="008B4C36" w:rsidRPr="00CA390F" w:rsidRDefault="008B4C36" w:rsidP="008B4C36">
      <w:pPr>
        <w:spacing w:line="276" w:lineRule="auto"/>
        <w:jc w:val="both"/>
        <w:rPr>
          <w:rFonts w:ascii="Times New Roman" w:hAnsi="Times New Roman" w:cs="Times New Roman"/>
        </w:rPr>
      </w:pPr>
    </w:p>
    <w:p w14:paraId="4C7A2E16" w14:textId="77777777" w:rsidR="008B4C36" w:rsidRPr="00CA390F" w:rsidRDefault="008B4C36" w:rsidP="008B4C36">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0646CF66" w14:textId="77777777" w:rsidR="008B4C36" w:rsidRPr="00CA390F" w:rsidRDefault="008B4C36" w:rsidP="008B4C36">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658F2184" w14:textId="77777777" w:rsidR="008B4C36" w:rsidRPr="00CA390F" w:rsidRDefault="008B4C36" w:rsidP="008B4C36">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F05BE43" w14:textId="77777777" w:rsidR="008B4C36" w:rsidRPr="00CA390F" w:rsidRDefault="008B4C36" w:rsidP="008B4C36">
      <w:pPr>
        <w:spacing w:line="276" w:lineRule="auto"/>
        <w:jc w:val="both"/>
        <w:rPr>
          <w:rFonts w:ascii="Times New Roman" w:hAnsi="Times New Roman" w:cs="Times New Roman"/>
        </w:rPr>
      </w:pPr>
    </w:p>
    <w:p w14:paraId="5A60ED1A" w14:textId="77777777" w:rsidR="008B4C36" w:rsidRPr="00CA390F" w:rsidRDefault="008B4C36" w:rsidP="008B4C36">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2" w:anchor="art131" w:history="1">
        <w:r w:rsidRPr="00CA390F">
          <w:rPr>
            <w:rStyle w:val="Hyperlink"/>
            <w:rFonts w:ascii="Times New Roman" w:eastAsia="Century Gothic" w:hAnsi="Times New Roman" w:cs="Times New Roman"/>
          </w:rPr>
          <w:t xml:space="preserve">art. 131, </w:t>
        </w:r>
      </w:hyperlink>
      <w:hyperlink r:id="rId43" w:anchor="art131" w:history="1">
        <w:r w:rsidRPr="00CA390F">
          <w:rPr>
            <w:rStyle w:val="Hyperlink"/>
            <w:rFonts w:ascii="Times New Roman" w:eastAsia="Century Gothic" w:hAnsi="Times New Roman" w:cs="Times New Roman"/>
            <w:i/>
          </w:rPr>
          <w:t xml:space="preserve">caput, </w:t>
        </w:r>
      </w:hyperlink>
      <w:hyperlink r:id="rId44"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374D357" w14:textId="77777777" w:rsidR="008B4C36" w:rsidRPr="003E31B2" w:rsidRDefault="008B4C36" w:rsidP="008B4C36">
      <w:pPr>
        <w:spacing w:line="276" w:lineRule="auto"/>
        <w:jc w:val="both"/>
        <w:rPr>
          <w:rFonts w:ascii="Times New Roman" w:hAnsi="Times New Roman" w:cs="Times New Roman"/>
        </w:rPr>
      </w:pPr>
    </w:p>
    <w:bookmarkEnd w:id="42"/>
    <w:p w14:paraId="43DC82B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7D8FF667"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3E31B2" w:rsidRDefault="008B4C36" w:rsidP="008B4C36">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15E6BB18" w14:textId="77777777" w:rsidR="008B4C36" w:rsidRPr="003E31B2"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Default="008B4C36" w:rsidP="008B4C36">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6D17C0F6" w14:textId="77777777" w:rsidR="008B4C36" w:rsidRPr="003E31B2" w:rsidRDefault="008B4C36" w:rsidP="008B4C36">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3E31B2" w:rsidRDefault="008B4C36" w:rsidP="008B4C36">
      <w:pPr>
        <w:spacing w:line="276" w:lineRule="auto"/>
        <w:rPr>
          <w:rFonts w:ascii="Times New Roman" w:hAnsi="Times New Roman" w:cs="Times New Roman"/>
        </w:rPr>
      </w:pPr>
    </w:p>
    <w:p w14:paraId="4EB3D26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639C16C1" w14:textId="77777777" w:rsidR="008B4C36" w:rsidRPr="003E31B2" w:rsidRDefault="008B4C36" w:rsidP="008B4C36">
      <w:pPr>
        <w:spacing w:line="276" w:lineRule="auto"/>
        <w:rPr>
          <w:rFonts w:ascii="Times New Roman" w:hAnsi="Times New Roman" w:cs="Times New Roman"/>
        </w:rPr>
      </w:pPr>
    </w:p>
    <w:p w14:paraId="7621D9AE"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0BA8D3D0" w14:textId="77777777" w:rsidR="008B4C36" w:rsidRPr="003E31B2" w:rsidRDefault="008B4C36" w:rsidP="008B4C36">
      <w:pPr>
        <w:spacing w:line="276" w:lineRule="auto"/>
        <w:jc w:val="both"/>
        <w:rPr>
          <w:rFonts w:ascii="Times New Roman" w:hAnsi="Times New Roman" w:cs="Times New Roman"/>
        </w:rPr>
      </w:pPr>
    </w:p>
    <w:p w14:paraId="66D27FBE"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3E31B2" w:rsidRDefault="008B4C36" w:rsidP="008B4C36">
      <w:pPr>
        <w:pStyle w:val="PargrafodaLista"/>
        <w:spacing w:line="276" w:lineRule="auto"/>
        <w:ind w:left="0"/>
        <w:rPr>
          <w:rFonts w:ascii="Times New Roman" w:hAnsi="Times New Roman" w:cs="Times New Roman"/>
        </w:rPr>
      </w:pPr>
    </w:p>
    <w:p w14:paraId="02706DEA"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3E31B2" w:rsidRDefault="008B4C36" w:rsidP="008B4C36">
      <w:pPr>
        <w:pStyle w:val="PargrafodaLista"/>
        <w:spacing w:line="276" w:lineRule="auto"/>
        <w:ind w:left="0"/>
        <w:rPr>
          <w:rFonts w:ascii="Times New Roman" w:hAnsi="Times New Roman" w:cs="Times New Roman"/>
        </w:rPr>
      </w:pPr>
    </w:p>
    <w:p w14:paraId="4F9B17DE" w14:textId="77777777" w:rsidR="008B4C36" w:rsidRPr="003E31B2" w:rsidRDefault="008B4C36" w:rsidP="008B4C36">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5"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0BEF8721" w14:textId="77777777" w:rsidR="008B4C36" w:rsidRPr="003E31B2" w:rsidRDefault="008B4C36" w:rsidP="008B4C36">
      <w:pPr>
        <w:spacing w:line="276" w:lineRule="auto"/>
        <w:jc w:val="both"/>
        <w:rPr>
          <w:rFonts w:ascii="Times New Roman" w:hAnsi="Times New Roman" w:cs="Times New Roman"/>
        </w:rPr>
      </w:pPr>
    </w:p>
    <w:p w14:paraId="7F1FAA8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7CDE811E" w14:textId="77777777" w:rsidR="008B4C36" w:rsidRPr="003E31B2" w:rsidRDefault="008B4C36" w:rsidP="008B4C36">
      <w:pPr>
        <w:spacing w:line="276" w:lineRule="auto"/>
        <w:jc w:val="both"/>
        <w:rPr>
          <w:rFonts w:ascii="Times New Roman" w:eastAsia="Calibri" w:hAnsi="Times New Roman" w:cs="Times New Roman"/>
        </w:rPr>
      </w:pPr>
    </w:p>
    <w:p w14:paraId="7F0C4804" w14:textId="77777777" w:rsidR="008B4C36" w:rsidRPr="003E31B2" w:rsidRDefault="008B4C36" w:rsidP="008B4C3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46"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1533C5DB" w14:textId="77777777" w:rsidR="008B4C36" w:rsidRPr="003E31B2" w:rsidRDefault="008B4C36" w:rsidP="008B4C36">
      <w:pPr>
        <w:spacing w:line="276" w:lineRule="auto"/>
        <w:rPr>
          <w:rFonts w:ascii="Times New Roman" w:hAnsi="Times New Roman" w:cs="Times New Roman"/>
        </w:rPr>
      </w:pPr>
    </w:p>
    <w:p w14:paraId="7E3A1488"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1532AB88" w14:textId="77777777" w:rsidR="008B4C36" w:rsidRPr="003E31B2" w:rsidRDefault="008B4C36" w:rsidP="008B4C36">
      <w:pPr>
        <w:spacing w:line="276" w:lineRule="auto"/>
        <w:rPr>
          <w:rFonts w:ascii="Times New Roman" w:hAnsi="Times New Roman" w:cs="Times New Roman"/>
        </w:rPr>
      </w:pPr>
    </w:p>
    <w:p w14:paraId="53EB3947" w14:textId="77777777" w:rsidR="008B4C36" w:rsidRPr="003E31B2" w:rsidRDefault="008B4C36" w:rsidP="008B4C3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lastRenderedPageBreak/>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47"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48"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w:t>
      </w:r>
      <w:proofErr w:type="spellStart"/>
      <w:r w:rsidRPr="003E31B2">
        <w:rPr>
          <w:rFonts w:ascii="Times New Roman" w:hAnsi="Times New Roman" w:cs="Times New Roman"/>
        </w:rPr>
        <w:t>Assomasul</w:t>
      </w:r>
      <w:proofErr w:type="spellEnd"/>
      <w:r w:rsidRPr="003E31B2">
        <w:rPr>
          <w:rFonts w:ascii="Times New Roman" w:hAnsi="Times New Roman" w:cs="Times New Roman"/>
        </w:rPr>
        <w:t>)</w:t>
      </w:r>
      <w:r w:rsidRPr="003E31B2">
        <w:rPr>
          <w:rFonts w:ascii="Times New Roman" w:eastAsia="Century Gothic" w:hAnsi="Times New Roman" w:cs="Times New Roman"/>
          <w:color w:val="000000"/>
        </w:rPr>
        <w:t>.</w:t>
      </w:r>
    </w:p>
    <w:p w14:paraId="02012D77"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030A5D9F" w14:textId="77777777" w:rsidR="008B4C36" w:rsidRPr="003E31B2" w:rsidRDefault="008B4C36" w:rsidP="008B4C36">
      <w:pPr>
        <w:spacing w:line="276" w:lineRule="auto"/>
        <w:jc w:val="both"/>
        <w:rPr>
          <w:rFonts w:ascii="Times New Roman" w:hAnsi="Times New Roman" w:cs="Times New Roman"/>
        </w:rPr>
      </w:pPr>
    </w:p>
    <w:p w14:paraId="3FB641C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4E0610CD" w14:textId="77777777" w:rsidR="008B4C36" w:rsidRPr="003E31B2" w:rsidRDefault="008B4C36" w:rsidP="008B4C36">
      <w:pPr>
        <w:spacing w:line="276" w:lineRule="auto"/>
        <w:jc w:val="both"/>
        <w:rPr>
          <w:rFonts w:ascii="Times New Roman" w:hAnsi="Times New Roman" w:cs="Times New Roman"/>
        </w:rPr>
      </w:pPr>
    </w:p>
    <w:p w14:paraId="59BF713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0676F00" w14:textId="77777777" w:rsidR="008B4C36" w:rsidRPr="003E31B2" w:rsidRDefault="008B4C36" w:rsidP="008B4C36">
      <w:pPr>
        <w:pStyle w:val="Recuodecorpodetexto2"/>
        <w:spacing w:after="0" w:line="276" w:lineRule="auto"/>
        <w:ind w:left="0"/>
      </w:pPr>
    </w:p>
    <w:p w14:paraId="3B1A1DEE" w14:textId="77777777" w:rsidR="008B4C36" w:rsidRPr="003E31B2" w:rsidRDefault="008B4C36" w:rsidP="008B4C3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73FAFF83" w14:textId="77777777" w:rsidR="008B4C36" w:rsidRPr="003E31B2" w:rsidRDefault="008B4C36" w:rsidP="008B4C36">
      <w:pPr>
        <w:pStyle w:val="Recuodecorpodetexto2"/>
        <w:spacing w:after="0" w:line="276" w:lineRule="auto"/>
        <w:ind w:left="0" w:firstLine="2269"/>
        <w:jc w:val="right"/>
        <w:rPr>
          <w:lang w:val="pt-BR"/>
        </w:rPr>
      </w:pPr>
    </w:p>
    <w:p w14:paraId="7F292C70" w14:textId="77777777" w:rsidR="008B4C36" w:rsidRPr="00183851" w:rsidRDefault="008B4C36" w:rsidP="008B4C36">
      <w:pPr>
        <w:pStyle w:val="Recuodecorpodetexto2"/>
        <w:spacing w:after="0" w:line="276" w:lineRule="auto"/>
        <w:ind w:left="0" w:firstLine="2269"/>
        <w:jc w:val="right"/>
        <w:rPr>
          <w:rFonts w:ascii="Arial" w:hAnsi="Arial" w:cs="Arial"/>
          <w:sz w:val="23"/>
          <w:szCs w:val="23"/>
          <w:lang w:val="pt-BR"/>
        </w:rPr>
      </w:pPr>
    </w:p>
    <w:p w14:paraId="699ABB99" w14:textId="77777777" w:rsidR="008B4C36" w:rsidRPr="00070D12" w:rsidRDefault="008B4C36" w:rsidP="008B4C36">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701BC09C" w14:textId="77777777" w:rsidR="008B4C36" w:rsidRDefault="008B4C36" w:rsidP="008B4C36">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73B90D51"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1D40C4F4"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58D0871A" w14:textId="77777777" w:rsidR="008B4C36" w:rsidRPr="00070D12" w:rsidRDefault="008B4C36" w:rsidP="008B4C36">
      <w:pPr>
        <w:spacing w:line="276" w:lineRule="auto"/>
        <w:jc w:val="center"/>
        <w:rPr>
          <w:rFonts w:ascii="Times New Roman" w:hAnsi="Times New Roman" w:cs="Times New Roman"/>
          <w:smallCaps/>
        </w:rPr>
      </w:pPr>
    </w:p>
    <w:p w14:paraId="52DBCEB4" w14:textId="77777777" w:rsidR="008B4C36" w:rsidRPr="00070D12" w:rsidRDefault="008B4C36" w:rsidP="008B4C36">
      <w:pPr>
        <w:spacing w:line="276" w:lineRule="auto"/>
        <w:jc w:val="center"/>
        <w:rPr>
          <w:rFonts w:ascii="Times New Roman" w:hAnsi="Times New Roman" w:cs="Times New Roman"/>
          <w:smallCaps/>
        </w:rPr>
      </w:pPr>
    </w:p>
    <w:p w14:paraId="5595BC8F"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6C6FACBD"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342B2FE"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00D97625"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319621F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67A0CC61"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1ECD829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4D169DE3" w14:textId="77777777" w:rsidR="008B4C36" w:rsidRPr="001E3F5A" w:rsidRDefault="008B4C36" w:rsidP="008B4C36">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77B3E38E" w14:textId="77777777" w:rsidR="008B4C36" w:rsidRPr="001E3F5A" w:rsidRDefault="008B4C36" w:rsidP="008B4C36">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4B2DB379" w14:textId="77777777" w:rsidR="008B4C36" w:rsidRPr="001E3F5A" w:rsidRDefault="008B4C36" w:rsidP="008B4C36">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334B1095" w14:textId="77777777" w:rsidR="008B4C36" w:rsidRPr="001E3F5A" w:rsidRDefault="008B4C36" w:rsidP="008B4C36">
      <w:pPr>
        <w:spacing w:line="276" w:lineRule="auto"/>
        <w:jc w:val="center"/>
        <w:rPr>
          <w:rFonts w:ascii="Arial" w:eastAsia="Calibri" w:hAnsi="Arial" w:cs="Arial"/>
          <w:b/>
          <w:bCs/>
          <w:sz w:val="23"/>
          <w:szCs w:val="23"/>
        </w:rPr>
      </w:pPr>
    </w:p>
    <w:p w14:paraId="61C805FC" w14:textId="77777777" w:rsidR="008B4C36" w:rsidRPr="001E3F5A" w:rsidRDefault="008B4C36" w:rsidP="008B4C36">
      <w:pPr>
        <w:spacing w:line="276" w:lineRule="auto"/>
        <w:jc w:val="center"/>
        <w:rPr>
          <w:rFonts w:ascii="Arial" w:eastAsia="Calibri" w:hAnsi="Arial" w:cs="Arial"/>
          <w:b/>
          <w:bCs/>
          <w:sz w:val="23"/>
          <w:szCs w:val="23"/>
        </w:rPr>
      </w:pPr>
    </w:p>
    <w:p w14:paraId="519A76ED" w14:textId="77777777" w:rsidR="008B4C36" w:rsidRDefault="008B4C36" w:rsidP="008B4C36">
      <w:pPr>
        <w:spacing w:line="276" w:lineRule="auto"/>
        <w:jc w:val="center"/>
        <w:rPr>
          <w:rFonts w:ascii="Times New Roman" w:eastAsia="Calibri" w:hAnsi="Times New Roman" w:cs="Times New Roman"/>
          <w:b/>
          <w:bCs/>
        </w:rPr>
      </w:pPr>
    </w:p>
    <w:p w14:paraId="2DD14EE5" w14:textId="77777777" w:rsidR="008B4C36" w:rsidRDefault="008B4C36" w:rsidP="008B4C36">
      <w:pPr>
        <w:spacing w:line="276" w:lineRule="auto"/>
        <w:jc w:val="center"/>
        <w:rPr>
          <w:rFonts w:ascii="Times New Roman" w:eastAsia="Calibri" w:hAnsi="Times New Roman" w:cs="Times New Roman"/>
          <w:b/>
          <w:bCs/>
        </w:rPr>
      </w:pPr>
    </w:p>
    <w:p w14:paraId="51CC7724" w14:textId="77777777" w:rsidR="008B4C36" w:rsidRDefault="008B4C36" w:rsidP="008B4C36">
      <w:pPr>
        <w:spacing w:line="276" w:lineRule="auto"/>
        <w:jc w:val="center"/>
        <w:rPr>
          <w:rFonts w:ascii="Times New Roman" w:eastAsia="Calibri" w:hAnsi="Times New Roman" w:cs="Times New Roman"/>
          <w:b/>
          <w:bCs/>
        </w:rPr>
      </w:pPr>
    </w:p>
    <w:p w14:paraId="2C0372A7" w14:textId="77777777" w:rsidR="008B4C36" w:rsidRPr="003E31B2" w:rsidRDefault="008B4C36" w:rsidP="008B4C36">
      <w:pPr>
        <w:spacing w:line="276" w:lineRule="auto"/>
        <w:jc w:val="center"/>
        <w:rPr>
          <w:rFonts w:ascii="Times New Roman" w:eastAsia="Calibri" w:hAnsi="Times New Roman" w:cs="Times New Roman"/>
          <w:b/>
          <w:bCs/>
        </w:rPr>
      </w:pPr>
    </w:p>
    <w:p w14:paraId="1B522A97" w14:textId="77777777" w:rsidR="008B4C36" w:rsidRPr="003E31B2" w:rsidRDefault="008B4C36" w:rsidP="008B4C36">
      <w:pPr>
        <w:spacing w:line="276" w:lineRule="auto"/>
        <w:jc w:val="center"/>
        <w:rPr>
          <w:rFonts w:ascii="Times New Roman" w:eastAsia="Calibri" w:hAnsi="Times New Roman" w:cs="Times New Roman"/>
          <w:b/>
          <w:bCs/>
        </w:rPr>
      </w:pPr>
    </w:p>
    <w:p w14:paraId="3A38A5FE" w14:textId="77777777" w:rsidR="008B4C36" w:rsidRPr="003E31B2" w:rsidRDefault="008B4C36" w:rsidP="008B4C36">
      <w:pPr>
        <w:spacing w:line="276" w:lineRule="auto"/>
        <w:jc w:val="center"/>
        <w:rPr>
          <w:rFonts w:ascii="Times New Roman" w:eastAsia="Calibri" w:hAnsi="Times New Roman" w:cs="Times New Roman"/>
          <w:b/>
          <w:bCs/>
        </w:rPr>
      </w:pPr>
    </w:p>
    <w:p w14:paraId="2A44D186" w14:textId="77777777"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2D26C9C3" w14:textId="77777777" w:rsidR="008B4C36" w:rsidRPr="003E31B2" w:rsidRDefault="008B4C36" w:rsidP="008B4C36">
      <w:pPr>
        <w:spacing w:line="276" w:lineRule="auto"/>
        <w:jc w:val="center"/>
        <w:rPr>
          <w:rFonts w:ascii="Times New Roman" w:eastAsia="Calibri" w:hAnsi="Times New Roman" w:cs="Times New Roman"/>
          <w:b/>
          <w:bCs/>
        </w:rPr>
      </w:pPr>
    </w:p>
    <w:p w14:paraId="44170DA3" w14:textId="77777777" w:rsidR="008B4C36" w:rsidRPr="003E31B2" w:rsidRDefault="008B4C36" w:rsidP="008B4C36">
      <w:pPr>
        <w:spacing w:line="276" w:lineRule="auto"/>
        <w:jc w:val="center"/>
        <w:rPr>
          <w:rFonts w:ascii="Times New Roman" w:eastAsia="Calibri" w:hAnsi="Times New Roman" w:cs="Times New Roman"/>
          <w:b/>
          <w:bCs/>
        </w:rPr>
      </w:pPr>
    </w:p>
    <w:p w14:paraId="43731136" w14:textId="77777777" w:rsidR="008B4C36" w:rsidRPr="003E31B2" w:rsidRDefault="008B4C36" w:rsidP="008B4C36">
      <w:pPr>
        <w:spacing w:line="276" w:lineRule="auto"/>
        <w:jc w:val="center"/>
        <w:rPr>
          <w:rFonts w:ascii="Times New Roman" w:eastAsia="Calibri" w:hAnsi="Times New Roman" w:cs="Times New Roman"/>
          <w:b/>
          <w:bCs/>
        </w:rPr>
      </w:pPr>
    </w:p>
    <w:p w14:paraId="30682D25" w14:textId="77777777" w:rsidR="008B4C36" w:rsidRPr="003E31B2" w:rsidRDefault="008B4C36" w:rsidP="008B4C36">
      <w:pPr>
        <w:spacing w:line="276" w:lineRule="auto"/>
        <w:jc w:val="center"/>
        <w:rPr>
          <w:rFonts w:ascii="Times New Roman" w:eastAsia="Calibri" w:hAnsi="Times New Roman" w:cs="Times New Roman"/>
          <w:b/>
          <w:bCs/>
        </w:rPr>
      </w:pPr>
    </w:p>
    <w:p w14:paraId="2798A6D4" w14:textId="77777777"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34"/>
    </w:p>
    <w:bookmarkEnd w:id="1"/>
    <w:p w14:paraId="2644EA4F" w14:textId="77777777" w:rsidR="008B4C36" w:rsidRPr="003E31B2" w:rsidRDefault="008B4C36" w:rsidP="008B4C36">
      <w:pPr>
        <w:rPr>
          <w:rFonts w:ascii="Times New Roman" w:hAnsi="Times New Roman" w:cs="Times New Roman"/>
        </w:rPr>
      </w:pPr>
    </w:p>
    <w:p w14:paraId="3CDDA3A1" w14:textId="77777777" w:rsidR="008B4C36" w:rsidRDefault="008B4C36" w:rsidP="008B4C36"/>
    <w:p w14:paraId="1DDB238B" w14:textId="77777777" w:rsidR="0003788B" w:rsidRDefault="0003788B"/>
    <w:sectPr w:rsidR="0003788B" w:rsidSect="008B4C36">
      <w:headerReference w:type="even" r:id="rId49"/>
      <w:headerReference w:type="default" r:id="rId50"/>
      <w:footerReference w:type="even" r:id="rId51"/>
      <w:footerReference w:type="default" r:id="rId52"/>
      <w:headerReference w:type="first" r:id="rId53"/>
      <w:footerReference w:type="first" r:id="rId54"/>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A2E0" w14:textId="77777777" w:rsidR="00D44D2B" w:rsidRDefault="00D44D2B" w:rsidP="008B4C36">
      <w:r>
        <w:separator/>
      </w:r>
    </w:p>
  </w:endnote>
  <w:endnote w:type="continuationSeparator" w:id="0">
    <w:p w14:paraId="2280B2D1" w14:textId="77777777" w:rsidR="00D44D2B" w:rsidRDefault="00D44D2B"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3"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2A29EE" w:rsidP="008B4C36">
        <w:pPr>
          <w:pStyle w:val="Rodap"/>
          <w:rPr>
            <w:rFonts w:ascii="Arial" w:hAnsi="Arial" w:cs="Arial"/>
            <w:sz w:val="14"/>
            <w:szCs w:val="14"/>
          </w:rPr>
        </w:pPr>
      </w:p>
    </w:sdtContent>
  </w:sdt>
  <w:bookmarkEnd w:id="43"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4CFB" w14:textId="77777777" w:rsidR="00D44D2B" w:rsidRDefault="00D44D2B" w:rsidP="008B4C36">
      <w:r>
        <w:separator/>
      </w:r>
    </w:p>
  </w:footnote>
  <w:footnote w:type="continuationSeparator" w:id="0">
    <w:p w14:paraId="63612D01" w14:textId="77777777" w:rsidR="00D44D2B" w:rsidRDefault="00D44D2B" w:rsidP="008B4C36">
      <w:r>
        <w:continuationSeparator/>
      </w:r>
    </w:p>
  </w:footnote>
  <w:footnote w:id="1">
    <w:p w14:paraId="4ED13CDF" w14:textId="77777777" w:rsidR="00391937" w:rsidRPr="001F12FF" w:rsidRDefault="00391937"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7"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43"/>
  </w:num>
  <w:num w:numId="4">
    <w:abstractNumId w:val="46"/>
  </w:num>
  <w:num w:numId="5">
    <w:abstractNumId w:val="18"/>
  </w:num>
  <w:num w:numId="6">
    <w:abstractNumId w:val="15"/>
  </w:num>
  <w:num w:numId="7">
    <w:abstractNumId w:val="25"/>
  </w:num>
  <w:num w:numId="8">
    <w:abstractNumId w:val="33"/>
  </w:num>
  <w:num w:numId="9">
    <w:abstractNumId w:val="30"/>
  </w:num>
  <w:num w:numId="10">
    <w:abstractNumId w:val="9"/>
  </w:num>
  <w:num w:numId="11">
    <w:abstractNumId w:val="38"/>
  </w:num>
  <w:num w:numId="12">
    <w:abstractNumId w:val="28"/>
  </w:num>
  <w:num w:numId="13">
    <w:abstractNumId w:val="14"/>
  </w:num>
  <w:num w:numId="14">
    <w:abstractNumId w:val="17"/>
  </w:num>
  <w:num w:numId="15">
    <w:abstractNumId w:val="21"/>
  </w:num>
  <w:num w:numId="16">
    <w:abstractNumId w:val="24"/>
  </w:num>
  <w:num w:numId="17">
    <w:abstractNumId w:val="5"/>
  </w:num>
  <w:num w:numId="18">
    <w:abstractNumId w:val="4"/>
  </w:num>
  <w:num w:numId="19">
    <w:abstractNumId w:val="1"/>
  </w:num>
  <w:num w:numId="20">
    <w:abstractNumId w:val="11"/>
  </w:num>
  <w:num w:numId="21">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40"/>
  </w:num>
  <w:num w:numId="30">
    <w:abstractNumId w:val="44"/>
  </w:num>
  <w:num w:numId="31">
    <w:abstractNumId w:val="41"/>
  </w:num>
  <w:num w:numId="32">
    <w:abstractNumId w:val="6"/>
  </w:num>
  <w:num w:numId="33">
    <w:abstractNumId w:val="13"/>
  </w:num>
  <w:num w:numId="34">
    <w:abstractNumId w:val="20"/>
  </w:num>
  <w:num w:numId="35">
    <w:abstractNumId w:val="2"/>
  </w:num>
  <w:num w:numId="36">
    <w:abstractNumId w:val="27"/>
  </w:num>
  <w:num w:numId="37">
    <w:abstractNumId w:val="12"/>
  </w:num>
  <w:num w:numId="38">
    <w:abstractNumId w:val="39"/>
  </w:num>
  <w:num w:numId="39">
    <w:abstractNumId w:val="31"/>
  </w:num>
  <w:num w:numId="40">
    <w:abstractNumId w:val="22"/>
  </w:num>
  <w:num w:numId="41">
    <w:abstractNumId w:val="1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2"/>
  </w:num>
  <w:num w:numId="45">
    <w:abstractNumId w:val="47"/>
  </w:num>
  <w:num w:numId="46">
    <w:abstractNumId w:val="10"/>
  </w:num>
  <w:num w:numId="47">
    <w:abstractNumId w:val="3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3788B"/>
    <w:rsid w:val="000449E3"/>
    <w:rsid w:val="00076A46"/>
    <w:rsid w:val="00083CE8"/>
    <w:rsid w:val="000853E2"/>
    <w:rsid w:val="001255E8"/>
    <w:rsid w:val="001F4389"/>
    <w:rsid w:val="00287D64"/>
    <w:rsid w:val="002A29EE"/>
    <w:rsid w:val="002D0DEA"/>
    <w:rsid w:val="00391937"/>
    <w:rsid w:val="003B775B"/>
    <w:rsid w:val="003C2019"/>
    <w:rsid w:val="003D1B19"/>
    <w:rsid w:val="004B64DA"/>
    <w:rsid w:val="005136D8"/>
    <w:rsid w:val="005520DA"/>
    <w:rsid w:val="005C4173"/>
    <w:rsid w:val="005D64D0"/>
    <w:rsid w:val="005E5C8C"/>
    <w:rsid w:val="005F15B3"/>
    <w:rsid w:val="006E411D"/>
    <w:rsid w:val="0076746B"/>
    <w:rsid w:val="007A46C4"/>
    <w:rsid w:val="007F6DD0"/>
    <w:rsid w:val="008516CA"/>
    <w:rsid w:val="008575AB"/>
    <w:rsid w:val="008B4C36"/>
    <w:rsid w:val="00923BEF"/>
    <w:rsid w:val="00986275"/>
    <w:rsid w:val="009A7C79"/>
    <w:rsid w:val="009F5E8B"/>
    <w:rsid w:val="00A20165"/>
    <w:rsid w:val="00A6628E"/>
    <w:rsid w:val="00A71A99"/>
    <w:rsid w:val="00AF5B3B"/>
    <w:rsid w:val="00B80078"/>
    <w:rsid w:val="00BC2E15"/>
    <w:rsid w:val="00BC58C5"/>
    <w:rsid w:val="00BF0760"/>
    <w:rsid w:val="00C54AEA"/>
    <w:rsid w:val="00CF77E0"/>
    <w:rsid w:val="00D44D2B"/>
    <w:rsid w:val="00D87AD3"/>
    <w:rsid w:val="00EB6889"/>
    <w:rsid w:val="00F57E9F"/>
    <w:rsid w:val="00FC1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8B4C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8B4C36"/>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leis/l8078compilado.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66</Pages>
  <Words>22113</Words>
  <Characters>119415</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35</cp:revision>
  <dcterms:created xsi:type="dcterms:W3CDTF">2025-02-05T17:17:00Z</dcterms:created>
  <dcterms:modified xsi:type="dcterms:W3CDTF">2025-02-12T16:52:00Z</dcterms:modified>
</cp:coreProperties>
</file>