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4301A631"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FF1A7C">
        <w:rPr>
          <w:rFonts w:ascii="Times New Roman" w:hAnsi="Times New Roman" w:cs="Times New Roman"/>
          <w:b/>
          <w:bCs/>
          <w:color w:val="000000"/>
          <w:szCs w:val="24"/>
        </w:rPr>
        <w:t>41</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0467643C"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FF1A7C">
        <w:rPr>
          <w:rFonts w:ascii="Times New Roman" w:hAnsi="Times New Roman" w:cs="Times New Roman"/>
          <w:b/>
          <w:bCs/>
          <w:szCs w:val="24"/>
          <w:lang w:val="pt"/>
        </w:rPr>
        <w:t>66</w:t>
      </w:r>
      <w:r w:rsidRPr="00C64F83">
        <w:rPr>
          <w:rFonts w:ascii="Times New Roman" w:hAnsi="Times New Roman" w:cs="Times New Roman"/>
          <w:b/>
          <w:bCs/>
          <w:szCs w:val="24"/>
          <w:lang w:val="pt"/>
        </w:rPr>
        <w:t>/2024</w:t>
      </w:r>
    </w:p>
    <w:p w14:paraId="0E96E032" w14:textId="01E130E6"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FF1A7C">
        <w:rPr>
          <w:rFonts w:ascii="Times New Roman" w:hAnsi="Times New Roman" w:cs="Times New Roman"/>
          <w:b/>
          <w:bCs/>
          <w:szCs w:val="24"/>
          <w:lang w:val="pt"/>
        </w:rPr>
        <w:t>4</w:t>
      </w:r>
      <w:r w:rsidR="00807E4B">
        <w:rPr>
          <w:rFonts w:ascii="Times New Roman" w:hAnsi="Times New Roman" w:cs="Times New Roman"/>
          <w:b/>
          <w:bCs/>
          <w:szCs w:val="24"/>
          <w:lang w:val="pt"/>
        </w:rPr>
        <w:t>0</w:t>
      </w:r>
      <w:r w:rsidR="00FF1A7C">
        <w:rPr>
          <w:rFonts w:ascii="Times New Roman" w:hAnsi="Times New Roman" w:cs="Times New Roman"/>
          <w:b/>
          <w:bCs/>
          <w:szCs w:val="24"/>
          <w:lang w:val="pt"/>
        </w:rPr>
        <w:t>507</w:t>
      </w:r>
      <w:r w:rsidRPr="00C64F83">
        <w:rPr>
          <w:rFonts w:ascii="Times New Roman" w:hAnsi="Times New Roman" w:cs="Times New Roman"/>
          <w:b/>
          <w:bCs/>
          <w:szCs w:val="24"/>
          <w:lang w:val="pt"/>
        </w:rPr>
        <w:t>/2024</w:t>
      </w:r>
    </w:p>
    <w:p w14:paraId="4D238D71" w14:textId="586EECBA"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FF1A7C">
        <w:rPr>
          <w:rFonts w:ascii="Times New Roman" w:hAnsi="Times New Roman" w:cs="Times New Roman"/>
          <w:b/>
          <w:bCs/>
          <w:szCs w:val="24"/>
          <w:lang w:val="pt"/>
        </w:rPr>
        <w:t>41</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021B052C"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002D0B" w:rsidRPr="00002D0B">
        <w:rPr>
          <w:rFonts w:ascii="Times New Roman" w:hAnsi="Times New Roman"/>
          <w:color w:val="000000"/>
          <w:szCs w:val="24"/>
        </w:rPr>
        <w:t>04</w:t>
      </w:r>
      <w:r w:rsidRPr="00002D0B">
        <w:rPr>
          <w:rFonts w:ascii="Times New Roman" w:hAnsi="Times New Roman"/>
          <w:color w:val="000000"/>
          <w:szCs w:val="24"/>
        </w:rPr>
        <w:t>/</w:t>
      </w:r>
      <w:r w:rsidR="00036C1C" w:rsidRPr="00002D0B">
        <w:rPr>
          <w:rFonts w:ascii="Times New Roman" w:hAnsi="Times New Roman"/>
          <w:color w:val="000000"/>
          <w:szCs w:val="24"/>
        </w:rPr>
        <w:t>1</w:t>
      </w:r>
      <w:r w:rsidR="00002D0B" w:rsidRPr="00002D0B">
        <w:rPr>
          <w:rFonts w:ascii="Times New Roman" w:hAnsi="Times New Roman"/>
          <w:color w:val="000000"/>
          <w:szCs w:val="24"/>
        </w:rPr>
        <w:t>2</w:t>
      </w:r>
      <w:r w:rsidRPr="00002D0B">
        <w:rPr>
          <w:rFonts w:ascii="Times New Roman" w:hAnsi="Times New Roman"/>
          <w:color w:val="000000"/>
          <w:szCs w:val="24"/>
        </w:rPr>
        <w:t>/2024</w:t>
      </w:r>
      <w:r w:rsidRPr="00B277ED">
        <w:rPr>
          <w:rFonts w:ascii="Times New Roman" w:hAnsi="Times New Roman"/>
          <w:color w:val="000000"/>
          <w:szCs w:val="24"/>
        </w:rPr>
        <w:t xml:space="preserve"> às</w:t>
      </w:r>
      <w:r w:rsidRPr="001734AE">
        <w:rPr>
          <w:rFonts w:ascii="Times New Roman" w:hAnsi="Times New Roman"/>
          <w:color w:val="000000"/>
          <w:szCs w:val="24"/>
        </w:rPr>
        <w:t xml:space="preserve"> 17:00 horas. Início da sessão pública no dia </w:t>
      </w:r>
      <w:r w:rsidR="00002D0B" w:rsidRPr="00002D0B">
        <w:rPr>
          <w:rFonts w:ascii="Times New Roman" w:hAnsi="Times New Roman"/>
          <w:color w:val="000000"/>
          <w:szCs w:val="24"/>
        </w:rPr>
        <w:t>05</w:t>
      </w:r>
      <w:r w:rsidRPr="00002D0B">
        <w:rPr>
          <w:rFonts w:ascii="Times New Roman" w:hAnsi="Times New Roman"/>
          <w:color w:val="000000"/>
          <w:szCs w:val="24"/>
        </w:rPr>
        <w:t>/</w:t>
      </w:r>
      <w:r w:rsidR="00036C1C" w:rsidRPr="00002D0B">
        <w:rPr>
          <w:rFonts w:ascii="Times New Roman" w:hAnsi="Times New Roman"/>
          <w:color w:val="000000"/>
          <w:szCs w:val="24"/>
        </w:rPr>
        <w:t>1</w:t>
      </w:r>
      <w:r w:rsidR="00002D0B" w:rsidRPr="00002D0B">
        <w:rPr>
          <w:rFonts w:ascii="Times New Roman" w:hAnsi="Times New Roman"/>
          <w:color w:val="000000"/>
          <w:szCs w:val="24"/>
        </w:rPr>
        <w:t>2</w:t>
      </w:r>
      <w:r w:rsidRPr="00002D0B">
        <w:rPr>
          <w:rFonts w:ascii="Times New Roman" w:hAnsi="Times New Roman"/>
          <w:color w:val="000000"/>
          <w:szCs w:val="24"/>
        </w:rPr>
        <w:t>/2024</w:t>
      </w:r>
      <w:r w:rsidRPr="001734AE">
        <w:rPr>
          <w:rFonts w:ascii="Times New Roman" w:hAnsi="Times New Roman"/>
          <w:color w:val="000000"/>
          <w:szCs w:val="24"/>
        </w:rPr>
        <w:t xml:space="preserve"> das 09:00 às 15:00 horas. O aviso e o recebimento da proposta estarão disponíveis a partir </w:t>
      </w:r>
      <w:r w:rsidRPr="00002D0B">
        <w:rPr>
          <w:rFonts w:ascii="Times New Roman" w:hAnsi="Times New Roman"/>
          <w:color w:val="000000"/>
          <w:szCs w:val="24"/>
        </w:rPr>
        <w:t xml:space="preserve">de </w:t>
      </w:r>
      <w:r w:rsidR="00002D0B" w:rsidRPr="00002D0B">
        <w:rPr>
          <w:rFonts w:ascii="Times New Roman" w:hAnsi="Times New Roman"/>
          <w:color w:val="000000"/>
          <w:szCs w:val="24"/>
        </w:rPr>
        <w:t>29</w:t>
      </w:r>
      <w:r w:rsidRPr="00002D0B">
        <w:rPr>
          <w:rFonts w:ascii="Times New Roman" w:hAnsi="Times New Roman"/>
          <w:color w:val="000000"/>
          <w:szCs w:val="24"/>
        </w:rPr>
        <w:t>/</w:t>
      </w:r>
      <w:r w:rsidR="00036C1C" w:rsidRPr="00002D0B">
        <w:rPr>
          <w:rFonts w:ascii="Times New Roman" w:hAnsi="Times New Roman"/>
          <w:color w:val="000000"/>
          <w:szCs w:val="24"/>
        </w:rPr>
        <w:t>1</w:t>
      </w:r>
      <w:r w:rsidR="00437DC4" w:rsidRPr="00002D0B">
        <w:rPr>
          <w:rFonts w:ascii="Times New Roman" w:hAnsi="Times New Roman"/>
          <w:color w:val="000000"/>
          <w:szCs w:val="24"/>
        </w:rPr>
        <w:t>1</w:t>
      </w:r>
      <w:r w:rsidRPr="00002D0B">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002D0B" w:rsidRPr="00002D0B">
        <w:rPr>
          <w:rFonts w:ascii="Times New Roman" w:hAnsi="Times New Roman"/>
          <w:b/>
          <w:bCs/>
          <w:color w:val="000000"/>
          <w:szCs w:val="24"/>
        </w:rPr>
        <w:t>05</w:t>
      </w:r>
      <w:r w:rsidRPr="00002D0B">
        <w:rPr>
          <w:rFonts w:ascii="Times New Roman" w:hAnsi="Times New Roman"/>
          <w:b/>
          <w:bCs/>
          <w:color w:val="000000"/>
          <w:szCs w:val="24"/>
        </w:rPr>
        <w:t>/</w:t>
      </w:r>
      <w:r w:rsidR="00036C1C" w:rsidRPr="00002D0B">
        <w:rPr>
          <w:rFonts w:ascii="Times New Roman" w:hAnsi="Times New Roman"/>
          <w:b/>
          <w:bCs/>
          <w:color w:val="000000"/>
          <w:szCs w:val="24"/>
        </w:rPr>
        <w:t>1</w:t>
      </w:r>
      <w:r w:rsidR="00002D0B" w:rsidRPr="00002D0B">
        <w:rPr>
          <w:rFonts w:ascii="Times New Roman" w:hAnsi="Times New Roman"/>
          <w:b/>
          <w:bCs/>
          <w:color w:val="000000"/>
          <w:szCs w:val="24"/>
        </w:rPr>
        <w:t>2</w:t>
      </w:r>
      <w:r w:rsidRPr="00002D0B">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07CE17B5" w14:textId="40DC0B48" w:rsidR="00E22B00"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0447E3">
        <w:rPr>
          <w:rFonts w:ascii="Times New Roman" w:hAnsi="Times New Roman"/>
          <w:bCs/>
          <w:szCs w:val="24"/>
        </w:rPr>
        <w:t>C</w:t>
      </w:r>
      <w:r w:rsidR="000447E3" w:rsidRPr="00D519A1">
        <w:rPr>
          <w:rFonts w:ascii="Times New Roman" w:hAnsi="Times New Roman"/>
          <w:bCs/>
          <w:szCs w:val="24"/>
        </w:rPr>
        <w:t>ontratação de empresa especializada para fornecimento de mão de obra qualificada no ramo de alimentação, tipo Buffet e Eventos, com fornecimento de alimentos, local apropriado, mão de obra, utensílios, e todo e qualquer material necessário, para fins de realização de evento/reunião de servidores no encerramento do Exercício Financeiro do ano de 2024</w:t>
      </w:r>
      <w:r w:rsidR="00FF1A7C">
        <w:rPr>
          <w:rFonts w:ascii="Times New Roman" w:hAnsi="Times New Roman"/>
          <w:bCs/>
          <w:szCs w:val="24"/>
        </w:rPr>
        <w:t>.</w:t>
      </w:r>
    </w:p>
    <w:p w14:paraId="0C9BE869" w14:textId="7444A07F"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1B93C94" w14:textId="77579399" w:rsidR="00FF0C00" w:rsidRPr="00FF1A7C" w:rsidRDefault="00FF0C00" w:rsidP="00FF1A7C">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7A55C571" w14:textId="571F470A" w:rsidR="00FF0C00" w:rsidRPr="00FF1A7C" w:rsidRDefault="00FF1A7C" w:rsidP="00FF1A7C">
      <w:pPr>
        <w:tabs>
          <w:tab w:val="left" w:pos="284"/>
        </w:tabs>
        <w:autoSpaceDE w:val="0"/>
        <w:autoSpaceDN w:val="0"/>
        <w:adjustRightInd w:val="0"/>
        <w:spacing w:after="120"/>
        <w:jc w:val="both"/>
        <w:rPr>
          <w:rFonts w:ascii="Times New Roman" w:hAnsi="Times New Roman"/>
          <w:b/>
          <w:szCs w:val="24"/>
        </w:rPr>
      </w:pPr>
      <w:r w:rsidRPr="00A178FB">
        <w:rPr>
          <w:rFonts w:ascii="Times New Roman" w:hAnsi="Times New Roman"/>
          <w:szCs w:val="24"/>
        </w:rPr>
        <w:t>O Local a ser realizada esta reunião de servidores ficará a cargo das opções de Salões de festas/Chácaras de Eventos o outro similar com possibilidade de atendimento deste quantitativo de pessoas, em evento a ser realizado no dia 14/12/2024, com início pela manhã e término ao final da tarde</w:t>
      </w:r>
      <w:r>
        <w:rPr>
          <w:rFonts w:ascii="Times New Roman" w:hAnsi="Times New Roman"/>
          <w:szCs w:val="24"/>
        </w:rPr>
        <w:t>.</w:t>
      </w:r>
    </w:p>
    <w:p w14:paraId="28A94616" w14:textId="2CF9B9BC"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w:t>
      </w:r>
      <w:r w:rsidR="00FF1A7C" w:rsidRPr="00B10E1B">
        <w:rPr>
          <w:rFonts w:ascii="Times New Roman" w:hAnsi="Times New Roman"/>
          <w:bCs/>
          <w:szCs w:val="24"/>
        </w:rPr>
        <w:t xml:space="preserve">R$ </w:t>
      </w:r>
      <w:r w:rsidR="00FF1A7C">
        <w:rPr>
          <w:rFonts w:ascii="Times New Roman" w:hAnsi="Times New Roman"/>
          <w:bCs/>
          <w:szCs w:val="24"/>
        </w:rPr>
        <w:t>18.499,00</w:t>
      </w:r>
      <w:r w:rsidR="00FF1A7C" w:rsidRPr="007C073A">
        <w:rPr>
          <w:rFonts w:ascii="Times New Roman" w:hAnsi="Times New Roman"/>
          <w:bCs/>
          <w:szCs w:val="24"/>
        </w:rPr>
        <w:t xml:space="preserve"> (</w:t>
      </w:r>
      <w:r w:rsidR="00FF1A7C">
        <w:rPr>
          <w:rFonts w:ascii="Times New Roman" w:hAnsi="Times New Roman"/>
          <w:bCs/>
          <w:szCs w:val="24"/>
        </w:rPr>
        <w:t>dezoito mil, quatrocentos e noventa e nove reais</w:t>
      </w:r>
      <w:r w:rsidR="00FF1A7C" w:rsidRPr="007C073A">
        <w:rPr>
          <w:rFonts w:ascii="Times New Roman" w:hAnsi="Times New Roman"/>
          <w:bCs/>
          <w:szCs w:val="24"/>
        </w:rPr>
        <w:t>),</w:t>
      </w:r>
      <w:r w:rsidR="00FF1A7C" w:rsidRPr="00B10E1B">
        <w:rPr>
          <w:rFonts w:ascii="Times New Roman" w:hAnsi="Times New Roman"/>
          <w:bCs/>
          <w:szCs w:val="24"/>
        </w:rPr>
        <w:t xml:space="preserve"> </w:t>
      </w:r>
      <w:r w:rsidRPr="00C64F83">
        <w:rPr>
          <w:rFonts w:ascii="Times New Roman" w:eastAsia="Times New Roman" w:hAnsi="Times New Roman" w:cs="Times New Roman"/>
          <w:szCs w:val="24"/>
          <w:lang w:eastAsia="pt-BR"/>
        </w:rPr>
        <w:t>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3508"/>
        <w:gridCol w:w="1550"/>
        <w:gridCol w:w="1323"/>
        <w:gridCol w:w="1457"/>
      </w:tblGrid>
      <w:tr w:rsidR="008F40D9" w:rsidRPr="00C64F83" w14:paraId="4FBEC8EE" w14:textId="706F5B98" w:rsidTr="008F40D9">
        <w:tc>
          <w:tcPr>
            <w:tcW w:w="387" w:type="pct"/>
            <w:shd w:val="clear" w:color="auto" w:fill="E7E6E6"/>
            <w:vAlign w:val="center"/>
          </w:tcPr>
          <w:p w14:paraId="0ABE5438"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2197" w:type="pct"/>
            <w:shd w:val="clear" w:color="auto" w:fill="E7E6E6"/>
            <w:vAlign w:val="center"/>
          </w:tcPr>
          <w:p w14:paraId="42B19CA5"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751" w:type="pct"/>
            <w:shd w:val="clear" w:color="auto" w:fill="E7E6E6"/>
            <w:vAlign w:val="center"/>
          </w:tcPr>
          <w:p w14:paraId="32D3378A"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834" w:type="pct"/>
            <w:shd w:val="clear" w:color="auto" w:fill="E7E6E6"/>
            <w:vAlign w:val="center"/>
          </w:tcPr>
          <w:p w14:paraId="6C067B8D"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831" w:type="pct"/>
            <w:shd w:val="clear" w:color="auto" w:fill="E7E6E6"/>
          </w:tcPr>
          <w:p w14:paraId="7B19C6AF" w14:textId="2D50BA2D" w:rsidR="008F40D9" w:rsidRPr="00C64F83" w:rsidRDefault="008F40D9"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8F40D9" w:rsidRPr="00C64F83" w14:paraId="67D7AAA4" w14:textId="26E81A24" w:rsidTr="00E22B00">
        <w:trPr>
          <w:trHeight w:val="1669"/>
        </w:trPr>
        <w:tc>
          <w:tcPr>
            <w:tcW w:w="387" w:type="pct"/>
            <w:vAlign w:val="center"/>
          </w:tcPr>
          <w:p w14:paraId="652F4446"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2197" w:type="pct"/>
            <w:vAlign w:val="center"/>
          </w:tcPr>
          <w:p w14:paraId="1DF6EEDD" w14:textId="77777777" w:rsidR="00FF1A7C" w:rsidRPr="00CF679D" w:rsidRDefault="00FF1A7C" w:rsidP="00FF1A7C">
            <w:pPr>
              <w:spacing w:before="60" w:after="60"/>
              <w:jc w:val="both"/>
              <w:rPr>
                <w:rFonts w:ascii="Times New Roman" w:hAnsi="Times New Roman"/>
                <w:b/>
                <w:bCs/>
                <w:iCs/>
                <w:sz w:val="24"/>
                <w:szCs w:val="24"/>
              </w:rPr>
            </w:pPr>
            <w:r w:rsidRPr="00CF679D">
              <w:rPr>
                <w:rFonts w:ascii="Times New Roman" w:hAnsi="Times New Roman"/>
                <w:bCs/>
                <w:iCs/>
                <w:sz w:val="24"/>
                <w:szCs w:val="24"/>
              </w:rPr>
              <w:t>SERVIÇO ESPECIALIZADO PARA FORNECIMENTO DE MÃO DE OBRA QUALIFICADA NO RAMO DE ALIMENTAÇÃO, TIPO BUFFET, PARA ATENDIMENTO DO QUANTITATIVO PREVISTO DE 100 (CEM) PESSOAS, COM FORNECIMENTO DE ALIMENTOS, LOCAL APROPRIADO, MÃO DE OBRA, UTENSÍLIOS, E TODO E QUALQUER MATERIAL NECESSÁRIO, PARA REALIZAÇÃO DAS SEGUINTES REFEIÇÕES:</w:t>
            </w:r>
          </w:p>
          <w:p w14:paraId="2536594C" w14:textId="77777777" w:rsidR="00FF1A7C" w:rsidRPr="00CF679D" w:rsidRDefault="00FF1A7C" w:rsidP="00FF1A7C">
            <w:pPr>
              <w:spacing w:before="60" w:after="60"/>
              <w:jc w:val="both"/>
              <w:rPr>
                <w:rFonts w:ascii="Times New Roman" w:hAnsi="Times New Roman"/>
                <w:b/>
                <w:bCs/>
                <w:iCs/>
                <w:sz w:val="24"/>
                <w:szCs w:val="24"/>
              </w:rPr>
            </w:pPr>
            <w:r w:rsidRPr="00CF679D">
              <w:rPr>
                <w:rFonts w:ascii="Times New Roman" w:hAnsi="Times New Roman"/>
                <w:bCs/>
                <w:iCs/>
                <w:sz w:val="24"/>
                <w:szCs w:val="24"/>
              </w:rPr>
              <w:t>•</w:t>
            </w:r>
            <w:r w:rsidRPr="00CF679D">
              <w:rPr>
                <w:rFonts w:ascii="Times New Roman" w:hAnsi="Times New Roman"/>
                <w:bCs/>
                <w:iCs/>
                <w:sz w:val="24"/>
                <w:szCs w:val="24"/>
              </w:rPr>
              <w:tab/>
              <w:t>CAFÉ DA MANHÃ (PÃES, FRUTAS, BOLOS, CAFÉ, CHÁ);</w:t>
            </w:r>
          </w:p>
          <w:p w14:paraId="310C7740" w14:textId="77777777" w:rsidR="00FF1A7C" w:rsidRPr="00CF679D" w:rsidRDefault="00FF1A7C" w:rsidP="00FF1A7C">
            <w:pPr>
              <w:spacing w:before="60" w:after="60"/>
              <w:jc w:val="both"/>
              <w:rPr>
                <w:rFonts w:ascii="Times New Roman" w:hAnsi="Times New Roman"/>
                <w:b/>
                <w:bCs/>
                <w:iCs/>
                <w:sz w:val="24"/>
                <w:szCs w:val="24"/>
              </w:rPr>
            </w:pPr>
            <w:r w:rsidRPr="00CF679D">
              <w:rPr>
                <w:rFonts w:ascii="Times New Roman" w:hAnsi="Times New Roman"/>
                <w:bCs/>
                <w:iCs/>
                <w:sz w:val="24"/>
                <w:szCs w:val="24"/>
              </w:rPr>
              <w:t>•</w:t>
            </w:r>
            <w:r w:rsidRPr="00CF679D">
              <w:rPr>
                <w:rFonts w:ascii="Times New Roman" w:hAnsi="Times New Roman"/>
                <w:bCs/>
                <w:iCs/>
                <w:sz w:val="24"/>
                <w:szCs w:val="24"/>
              </w:rPr>
              <w:tab/>
              <w:t>ALMOÇO (ARROZ, FAROFA, MANDIOCA, VINAGRETE, CARNE ASSADA).</w:t>
            </w:r>
          </w:p>
          <w:p w14:paraId="615B2E42" w14:textId="4647A665" w:rsidR="008F40D9" w:rsidRPr="00C64F83" w:rsidRDefault="00FF1A7C" w:rsidP="00FF1A7C">
            <w:pPr>
              <w:spacing w:before="60" w:after="60"/>
              <w:jc w:val="both"/>
              <w:rPr>
                <w:rFonts w:ascii="Times New Roman" w:hAnsi="Times New Roman"/>
                <w:b/>
                <w:iCs/>
                <w:sz w:val="24"/>
                <w:szCs w:val="24"/>
              </w:rPr>
            </w:pPr>
            <w:r w:rsidRPr="00CF679D">
              <w:rPr>
                <w:rFonts w:ascii="Times New Roman" w:hAnsi="Times New Roman"/>
                <w:bCs/>
                <w:iCs/>
                <w:sz w:val="24"/>
                <w:szCs w:val="24"/>
              </w:rPr>
              <w:lastRenderedPageBreak/>
              <w:t>•</w:t>
            </w:r>
            <w:r w:rsidRPr="00CF679D">
              <w:rPr>
                <w:rFonts w:ascii="Times New Roman" w:hAnsi="Times New Roman"/>
                <w:bCs/>
                <w:iCs/>
                <w:sz w:val="24"/>
                <w:szCs w:val="24"/>
              </w:rPr>
              <w:tab/>
              <w:t>LANCHE DA TARDE (PÃES, FRUTAS, BOLOS, CAFÉ, CHÁ)</w:t>
            </w:r>
            <w:r>
              <w:rPr>
                <w:rFonts w:ascii="Times New Roman" w:hAnsi="Times New Roman"/>
                <w:bCs/>
                <w:iCs/>
                <w:sz w:val="24"/>
                <w:szCs w:val="24"/>
              </w:rPr>
              <w:t>.</w:t>
            </w:r>
          </w:p>
        </w:tc>
        <w:tc>
          <w:tcPr>
            <w:tcW w:w="751" w:type="pct"/>
            <w:vAlign w:val="center"/>
          </w:tcPr>
          <w:p w14:paraId="19806D51" w14:textId="77777777" w:rsidR="00FF1A7C" w:rsidRDefault="00FF1A7C" w:rsidP="00902C17">
            <w:pPr>
              <w:spacing w:before="60" w:after="60"/>
              <w:jc w:val="center"/>
              <w:rPr>
                <w:rFonts w:ascii="Times New Roman" w:hAnsi="Times New Roman"/>
                <w:iCs/>
                <w:sz w:val="24"/>
                <w:szCs w:val="24"/>
              </w:rPr>
            </w:pPr>
          </w:p>
          <w:p w14:paraId="020A8B59" w14:textId="32B9B5CE" w:rsidR="008F40D9" w:rsidRPr="00C64F83" w:rsidRDefault="00FF1A7C" w:rsidP="00902C17">
            <w:pPr>
              <w:spacing w:before="60" w:after="60"/>
              <w:jc w:val="center"/>
              <w:rPr>
                <w:rFonts w:ascii="Times New Roman" w:hAnsi="Times New Roman"/>
                <w:b/>
                <w:iCs/>
                <w:sz w:val="24"/>
                <w:szCs w:val="24"/>
              </w:rPr>
            </w:pPr>
            <w:r>
              <w:rPr>
                <w:rFonts w:ascii="Times New Roman" w:hAnsi="Times New Roman"/>
                <w:iCs/>
                <w:sz w:val="24"/>
                <w:szCs w:val="24"/>
              </w:rPr>
              <w:t>PESSOAS</w:t>
            </w:r>
          </w:p>
        </w:tc>
        <w:tc>
          <w:tcPr>
            <w:tcW w:w="834" w:type="pct"/>
            <w:vAlign w:val="center"/>
          </w:tcPr>
          <w:p w14:paraId="1A3D0A1D" w14:textId="77777777" w:rsidR="00FF1A7C" w:rsidRDefault="00FF1A7C" w:rsidP="00FF1A7C">
            <w:pPr>
              <w:spacing w:before="60" w:after="60"/>
              <w:rPr>
                <w:rFonts w:ascii="Times New Roman" w:hAnsi="Times New Roman"/>
                <w:iCs/>
                <w:sz w:val="24"/>
                <w:szCs w:val="24"/>
              </w:rPr>
            </w:pPr>
          </w:p>
          <w:p w14:paraId="699081FD" w14:textId="605439DF" w:rsidR="008F40D9" w:rsidRPr="00C64F83" w:rsidRDefault="00FF1A7C" w:rsidP="00FF1A7C">
            <w:pPr>
              <w:spacing w:before="60" w:after="60"/>
              <w:jc w:val="center"/>
              <w:rPr>
                <w:rFonts w:ascii="Times New Roman" w:hAnsi="Times New Roman"/>
                <w:b/>
                <w:iCs/>
                <w:sz w:val="24"/>
                <w:szCs w:val="24"/>
              </w:rPr>
            </w:pPr>
            <w:r>
              <w:rPr>
                <w:rFonts w:ascii="Times New Roman" w:hAnsi="Times New Roman"/>
                <w:iCs/>
                <w:sz w:val="24"/>
                <w:szCs w:val="24"/>
              </w:rPr>
              <w:t>100</w:t>
            </w:r>
          </w:p>
        </w:tc>
        <w:tc>
          <w:tcPr>
            <w:tcW w:w="831" w:type="pct"/>
          </w:tcPr>
          <w:p w14:paraId="68F6362A" w14:textId="77777777" w:rsidR="00FF1A7C" w:rsidRDefault="00FF1A7C" w:rsidP="00E22B00">
            <w:pPr>
              <w:spacing w:before="60" w:after="60"/>
              <w:rPr>
                <w:rFonts w:ascii="Times New Roman" w:hAnsi="Times New Roman"/>
                <w:bCs/>
                <w:szCs w:val="24"/>
              </w:rPr>
            </w:pPr>
          </w:p>
          <w:p w14:paraId="45F2D6BD" w14:textId="77777777" w:rsidR="00FF1A7C" w:rsidRDefault="00FF1A7C" w:rsidP="00E22B00">
            <w:pPr>
              <w:spacing w:before="60" w:after="60"/>
              <w:rPr>
                <w:rFonts w:ascii="Times New Roman" w:hAnsi="Times New Roman"/>
                <w:bCs/>
                <w:szCs w:val="24"/>
              </w:rPr>
            </w:pPr>
          </w:p>
          <w:p w14:paraId="74DA4FEF" w14:textId="77777777" w:rsidR="00FF1A7C" w:rsidRDefault="00FF1A7C" w:rsidP="00E22B00">
            <w:pPr>
              <w:spacing w:before="60" w:after="60"/>
              <w:rPr>
                <w:rFonts w:ascii="Times New Roman" w:hAnsi="Times New Roman"/>
                <w:bCs/>
                <w:szCs w:val="24"/>
              </w:rPr>
            </w:pPr>
          </w:p>
          <w:p w14:paraId="16A1FCD8" w14:textId="77777777" w:rsidR="00FF1A7C" w:rsidRDefault="00FF1A7C" w:rsidP="00E22B00">
            <w:pPr>
              <w:spacing w:before="60" w:after="60"/>
              <w:rPr>
                <w:rFonts w:ascii="Times New Roman" w:hAnsi="Times New Roman"/>
                <w:bCs/>
                <w:szCs w:val="24"/>
              </w:rPr>
            </w:pPr>
          </w:p>
          <w:p w14:paraId="0BA19AF8" w14:textId="77777777" w:rsidR="00FF1A7C" w:rsidRDefault="00FF1A7C" w:rsidP="00E22B00">
            <w:pPr>
              <w:spacing w:before="60" w:after="60"/>
              <w:rPr>
                <w:rFonts w:ascii="Times New Roman" w:hAnsi="Times New Roman"/>
                <w:bCs/>
                <w:szCs w:val="24"/>
              </w:rPr>
            </w:pPr>
          </w:p>
          <w:p w14:paraId="39852701" w14:textId="77777777" w:rsidR="00FF1A7C" w:rsidRDefault="00FF1A7C" w:rsidP="00E22B00">
            <w:pPr>
              <w:spacing w:before="60" w:after="60"/>
              <w:rPr>
                <w:rFonts w:ascii="Times New Roman" w:hAnsi="Times New Roman"/>
                <w:bCs/>
                <w:szCs w:val="24"/>
              </w:rPr>
            </w:pPr>
          </w:p>
          <w:p w14:paraId="6D80376C" w14:textId="77777777" w:rsidR="00FF1A7C" w:rsidRDefault="00FF1A7C" w:rsidP="00E22B00">
            <w:pPr>
              <w:spacing w:before="60" w:after="60"/>
              <w:rPr>
                <w:rFonts w:ascii="Times New Roman" w:hAnsi="Times New Roman"/>
                <w:bCs/>
                <w:szCs w:val="24"/>
              </w:rPr>
            </w:pPr>
          </w:p>
          <w:p w14:paraId="7262BA2D" w14:textId="77777777" w:rsidR="00FF1A7C" w:rsidRDefault="00FF1A7C" w:rsidP="00E22B00">
            <w:pPr>
              <w:spacing w:before="60" w:after="60"/>
              <w:rPr>
                <w:rFonts w:ascii="Times New Roman" w:hAnsi="Times New Roman"/>
                <w:bCs/>
                <w:szCs w:val="24"/>
              </w:rPr>
            </w:pPr>
          </w:p>
          <w:p w14:paraId="57A5CAFD" w14:textId="77777777" w:rsidR="00FF1A7C" w:rsidRDefault="00FF1A7C" w:rsidP="00E22B00">
            <w:pPr>
              <w:spacing w:before="60" w:after="60"/>
              <w:rPr>
                <w:rFonts w:ascii="Times New Roman" w:hAnsi="Times New Roman"/>
                <w:bCs/>
                <w:szCs w:val="24"/>
              </w:rPr>
            </w:pPr>
          </w:p>
          <w:p w14:paraId="71DFF3AC" w14:textId="77777777" w:rsidR="00FF1A7C" w:rsidRDefault="00FF1A7C" w:rsidP="00E22B00">
            <w:pPr>
              <w:spacing w:before="60" w:after="60"/>
              <w:rPr>
                <w:rFonts w:ascii="Times New Roman" w:hAnsi="Times New Roman"/>
                <w:bCs/>
                <w:szCs w:val="24"/>
              </w:rPr>
            </w:pPr>
          </w:p>
          <w:p w14:paraId="4209B6DC" w14:textId="77777777" w:rsidR="00FF1A7C" w:rsidRDefault="00FF1A7C" w:rsidP="00E22B00">
            <w:pPr>
              <w:spacing w:before="60" w:after="60"/>
              <w:rPr>
                <w:rFonts w:ascii="Times New Roman" w:hAnsi="Times New Roman"/>
                <w:bCs/>
                <w:szCs w:val="24"/>
              </w:rPr>
            </w:pPr>
          </w:p>
          <w:p w14:paraId="1125776E" w14:textId="77777777" w:rsidR="00FF1A7C" w:rsidRDefault="00FF1A7C" w:rsidP="00E22B00">
            <w:pPr>
              <w:spacing w:before="60" w:after="60"/>
              <w:rPr>
                <w:rFonts w:ascii="Times New Roman" w:hAnsi="Times New Roman"/>
                <w:bCs/>
                <w:sz w:val="24"/>
                <w:szCs w:val="24"/>
              </w:rPr>
            </w:pPr>
          </w:p>
          <w:p w14:paraId="313FA694" w14:textId="08B48A2C" w:rsidR="008F40D9" w:rsidRPr="00FF1A7C" w:rsidRDefault="00FF1A7C" w:rsidP="00E22B00">
            <w:pPr>
              <w:spacing w:before="60" w:after="60"/>
              <w:rPr>
                <w:rFonts w:ascii="Times New Roman" w:hAnsi="Times New Roman"/>
                <w:iCs/>
                <w:sz w:val="24"/>
                <w:szCs w:val="24"/>
              </w:rPr>
            </w:pPr>
            <w:r w:rsidRPr="00FF1A7C">
              <w:rPr>
                <w:rFonts w:ascii="Times New Roman" w:hAnsi="Times New Roman"/>
                <w:bCs/>
                <w:sz w:val="24"/>
                <w:szCs w:val="24"/>
              </w:rPr>
              <w:t>R$18.499,00</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54B453C4" w:rsidR="004E6797" w:rsidRPr="00036C1C" w:rsidRDefault="00E0292C" w:rsidP="004E6797">
      <w:pPr>
        <w:pStyle w:val="PargrafodaLista"/>
        <w:numPr>
          <w:ilvl w:val="1"/>
          <w:numId w:val="9"/>
        </w:numPr>
        <w:tabs>
          <w:tab w:val="left" w:pos="426"/>
        </w:tabs>
        <w:jc w:val="both"/>
        <w:rPr>
          <w:rFonts w:ascii="Times New Roman" w:hAnsi="Times New Roman"/>
          <w:szCs w:val="24"/>
        </w:rPr>
      </w:pPr>
      <w:r>
        <w:rPr>
          <w:rFonts w:ascii="Times New Roman" w:hAnsi="Times New Roman"/>
          <w:bCs/>
          <w:szCs w:val="24"/>
          <w:u w:val="single"/>
        </w:rPr>
        <w:t>Nesta</w:t>
      </w:r>
      <w:r w:rsidR="002B2C6E" w:rsidRPr="00036C1C">
        <w:rPr>
          <w:rFonts w:ascii="Times New Roman" w:hAnsi="Times New Roman"/>
          <w:bCs/>
          <w:szCs w:val="24"/>
          <w:u w:val="single"/>
        </w:rPr>
        <w:t xml:space="preserve"> dispensa </w:t>
      </w:r>
      <w:r>
        <w:rPr>
          <w:rFonts w:ascii="Times New Roman" w:hAnsi="Times New Roman"/>
          <w:bCs/>
          <w:szCs w:val="24"/>
          <w:u w:val="single"/>
        </w:rPr>
        <w:t>será</w:t>
      </w:r>
      <w:r w:rsidR="002B2C6E" w:rsidRPr="00036C1C">
        <w:rPr>
          <w:rFonts w:ascii="Times New Roman" w:hAnsi="Times New Roman"/>
          <w:bCs/>
          <w:szCs w:val="24"/>
          <w:u w:val="single"/>
        </w:rPr>
        <w:t xml:space="preserve"> </w:t>
      </w:r>
      <w:r>
        <w:rPr>
          <w:rFonts w:ascii="Times New Roman" w:hAnsi="Times New Roman"/>
          <w:bCs/>
          <w:szCs w:val="24"/>
          <w:u w:val="single"/>
        </w:rPr>
        <w:t>concedido</w:t>
      </w:r>
      <w:r w:rsidR="002B2C6E" w:rsidRPr="00036C1C">
        <w:rPr>
          <w:rFonts w:ascii="Times New Roman" w:hAnsi="Times New Roman"/>
          <w:bCs/>
          <w:szCs w:val="24"/>
          <w:u w:val="single"/>
        </w:rPr>
        <w:t xml:space="preserve"> </w:t>
      </w:r>
      <w:r w:rsidRPr="00E0292C">
        <w:rPr>
          <w:rFonts w:ascii="Times New Roman" w:hAnsi="Times New Roman"/>
          <w:bCs/>
          <w:szCs w:val="24"/>
          <w:u w:val="single"/>
        </w:rPr>
        <w:t>tratamento favorecido</w:t>
      </w:r>
      <w:r w:rsidR="002B2C6E" w:rsidRPr="00036C1C">
        <w:rPr>
          <w:rFonts w:ascii="Times New Roman" w:hAnsi="Times New Roman"/>
          <w:bCs/>
          <w:szCs w:val="24"/>
          <w:u w:val="single"/>
        </w:rPr>
        <w:t xml:space="preserve"> às microempresas e empresas de pequeno porte e equiparados (MEI)</w:t>
      </w:r>
      <w:r w:rsidR="002B2C6E"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341553AB"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9E173D">
        <w:rPr>
          <w:rFonts w:ascii="Times New Roman" w:hAnsi="Times New Roman" w:cs="Times New Roman"/>
          <w:b/>
          <w:bCs/>
          <w:szCs w:val="24"/>
        </w:rPr>
        <w:t xml:space="preserve">Neste certame </w:t>
      </w:r>
      <w:r w:rsidRPr="009E173D">
        <w:rPr>
          <w:rFonts w:ascii="Times New Roman" w:hAnsi="Times New Roman" w:cs="Times New Roman"/>
          <w:b/>
          <w:bCs/>
          <w:szCs w:val="24"/>
          <w:u w:val="single"/>
        </w:rPr>
        <w:t xml:space="preserve">será concedido </w:t>
      </w:r>
      <w:r w:rsidR="00E22B00" w:rsidRPr="00F83439">
        <w:rPr>
          <w:rFonts w:ascii="Times New Roman" w:hAnsi="Times New Roman" w:cs="Times New Roman"/>
          <w:b/>
          <w:bCs/>
          <w:szCs w:val="24"/>
          <w:u w:val="single"/>
        </w:rPr>
        <w:t xml:space="preserve">benefício </w:t>
      </w:r>
      <w:r w:rsidR="00E22B00" w:rsidRPr="00E0292C">
        <w:rPr>
          <w:rFonts w:ascii="Times New Roman" w:hAnsi="Times New Roman" w:cs="Times New Roman"/>
          <w:b/>
          <w:bCs/>
          <w:szCs w:val="24"/>
          <w:u w:val="single"/>
        </w:rPr>
        <w:t>local/regional</w:t>
      </w:r>
      <w:r w:rsidRPr="009E173D">
        <w:rPr>
          <w:rFonts w:ascii="Times New Roman" w:hAnsi="Times New Roman" w:cs="Times New Roman"/>
          <w:b/>
          <w:bCs/>
          <w:szCs w:val="24"/>
          <w:u w:val="single"/>
        </w:rPr>
        <w:t xml:space="preserve"> </w:t>
      </w:r>
      <w:r w:rsidR="0099216E" w:rsidRPr="009E173D">
        <w:rPr>
          <w:rFonts w:ascii="Times New Roman" w:hAnsi="Times New Roman" w:cs="Times New Roman"/>
          <w:b/>
          <w:bCs/>
          <w:szCs w:val="24"/>
          <w:u w:val="single"/>
        </w:rPr>
        <w:t>para</w:t>
      </w:r>
      <w:r w:rsidRPr="009E173D">
        <w:rPr>
          <w:rFonts w:ascii="Times New Roman" w:hAnsi="Times New Roman" w:cs="Times New Roman"/>
          <w:b/>
          <w:bCs/>
          <w:szCs w:val="24"/>
          <w:u w:val="single"/>
        </w:rPr>
        <w:t xml:space="preserve"> contratação de Microempresas, Empresas de Pequeno Porte e Equiparados sediados no Município de São Gabriel do Oeste</w:t>
      </w:r>
      <w:r w:rsidRPr="009E173D">
        <w:rPr>
          <w:rFonts w:ascii="Times New Roman" w:hAnsi="Times New Roman" w:cs="Times New Roman"/>
          <w:b/>
          <w:bCs/>
          <w:szCs w:val="24"/>
        </w:rPr>
        <w:t>.</w:t>
      </w:r>
    </w:p>
    <w:p w14:paraId="050786C1" w14:textId="09B71AF8"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cujo ramo de atividade seja compatível com o objeto desta </w:t>
      </w:r>
      <w:r w:rsidR="0044075B">
        <w:rPr>
          <w:rFonts w:ascii="Times New Roman" w:hAnsi="Times New Roman" w:cs="Times New Roman"/>
          <w:color w:val="000000"/>
          <w:szCs w:val="24"/>
        </w:rPr>
        <w:t>Dispensa de L</w:t>
      </w:r>
      <w:r w:rsidRPr="00C64F83">
        <w:rPr>
          <w:rFonts w:ascii="Times New Roman" w:hAnsi="Times New Roman" w:cs="Times New Roman"/>
          <w:color w:val="000000"/>
          <w:szCs w:val="24"/>
        </w:rPr>
        <w:t xml:space="preserve">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w:t>
      </w:r>
      <w:r w:rsidRPr="00C64F83">
        <w:rPr>
          <w:rFonts w:ascii="Times New Roman" w:hAnsi="Times New Roman" w:cs="Times New Roman"/>
          <w:szCs w:val="24"/>
        </w:rPr>
        <w:lastRenderedPageBreak/>
        <w:t xml:space="preserve">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pessoa física ou jurídica que, nos 5 (cinco) anos anteriores à divulgação deste AVISO, tenha sido condenada judicialmente, com trânsito em julgado, por exploração de trabalho infantil, por submissão de trabalhadores a condições </w:t>
      </w:r>
      <w:r w:rsidRPr="00C64F83">
        <w:rPr>
          <w:rFonts w:ascii="Times New Roman" w:hAnsi="Times New Roman" w:cs="Times New Roman"/>
          <w:sz w:val="24"/>
          <w:szCs w:val="24"/>
        </w:rPr>
        <w:lastRenderedPageBreak/>
        <w:t>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4B398EBF"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 xml:space="preserve">7.3. Concluída a negociação, se houver, o resultado será registrado na ata do procedimento da dispensa eletrônica, devendo </w:t>
      </w:r>
      <w:r w:rsidR="00FF1A7C" w:rsidRPr="00C64F83">
        <w:rPr>
          <w:rFonts w:ascii="Times New Roman" w:hAnsi="Times New Roman" w:cs="Times New Roman"/>
          <w:szCs w:val="24"/>
          <w:lang w:eastAsia="pt-BR"/>
        </w:rPr>
        <w:t>está</w:t>
      </w:r>
      <w:r w:rsidRPr="00C64F83">
        <w:rPr>
          <w:rFonts w:ascii="Times New Roman" w:hAnsi="Times New Roman" w:cs="Times New Roman"/>
          <w:szCs w:val="24"/>
          <w:lang w:eastAsia="pt-BR"/>
        </w:rPr>
        <w:t xml:space="preserve">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w:t>
      </w:r>
      <w:r w:rsidRPr="00C64F83">
        <w:rPr>
          <w:rFonts w:ascii="Times New Roman" w:hAnsi="Times New Roman"/>
          <w:color w:val="000000"/>
          <w:szCs w:val="24"/>
        </w:rPr>
        <w:lastRenderedPageBreak/>
        <w:t>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lastRenderedPageBreak/>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w:t>
      </w:r>
      <w:r w:rsidR="00367639">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6E7BAC7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367639">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lastRenderedPageBreak/>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lastRenderedPageBreak/>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xml:space="preserve">, mediante a Certidão Conjunta Negativa ou Positiva, com efeitos de </w:t>
      </w:r>
      <w:r w:rsidRPr="00C64F83">
        <w:rPr>
          <w:rFonts w:ascii="Times New Roman" w:hAnsi="Times New Roman"/>
          <w:bCs/>
          <w:color w:val="000000"/>
          <w:szCs w:val="24"/>
        </w:rPr>
        <w:lastRenderedPageBreak/>
        <w:t>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801390">
        <w:trPr>
          <w:trHeight w:val="362"/>
        </w:trPr>
        <w:tc>
          <w:tcPr>
            <w:tcW w:w="2902" w:type="dxa"/>
            <w:tcBorders>
              <w:top w:val="single" w:sz="4" w:space="0" w:color="auto"/>
              <w:left w:val="single" w:sz="4" w:space="0" w:color="auto"/>
              <w:bottom w:val="single" w:sz="4" w:space="0" w:color="auto"/>
              <w:right w:val="single" w:sz="4" w:space="0" w:color="auto"/>
            </w:tcBorders>
            <w:hideMark/>
          </w:tcPr>
          <w:p w14:paraId="39E514AB" w14:textId="4AC26065" w:rsidR="00543536" w:rsidRPr="00C64F83" w:rsidRDefault="00FF1A7C" w:rsidP="00543536">
            <w:pPr>
              <w:tabs>
                <w:tab w:val="left" w:pos="900"/>
              </w:tabs>
              <w:spacing w:after="0"/>
              <w:jc w:val="both"/>
              <w:rPr>
                <w:rFonts w:ascii="Times New Roman" w:hAnsi="Times New Roman" w:cs="Times New Roman"/>
                <w:iCs/>
                <w:szCs w:val="24"/>
              </w:rPr>
            </w:pPr>
            <w:r w:rsidRPr="00B279D8">
              <w:rPr>
                <w:rFonts w:ascii="Times New Roman" w:hAnsi="Times New Roman"/>
                <w:i/>
                <w:iCs/>
                <w:szCs w:val="24"/>
              </w:rPr>
              <w:t>17.122.0005.2051.0000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07B79D3" w:rsidR="00543536" w:rsidRPr="00801390" w:rsidRDefault="00801390" w:rsidP="00801390">
            <w:pPr>
              <w:autoSpaceDE w:val="0"/>
              <w:autoSpaceDN w:val="0"/>
              <w:adjustRightInd w:val="0"/>
              <w:ind w:left="567"/>
              <w:jc w:val="both"/>
              <w:rPr>
                <w:rFonts w:ascii="Times New Roman" w:hAnsi="Times New Roman"/>
                <w:b/>
                <w:bCs/>
                <w:i/>
                <w:iCs/>
                <w:szCs w:val="24"/>
              </w:rPr>
            </w:pPr>
            <w:r w:rsidRPr="00B279D8">
              <w:rPr>
                <w:rFonts w:ascii="Times New Roman" w:hAnsi="Times New Roman"/>
                <w:i/>
                <w:iCs/>
                <w:szCs w:val="24"/>
              </w:rPr>
              <w:t>Manutenção dos Serviços Administrativos –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64A11B6" w:rsidR="00017453" w:rsidRPr="00C64F83" w:rsidRDefault="00801390" w:rsidP="00017453">
            <w:pPr>
              <w:tabs>
                <w:tab w:val="left" w:pos="900"/>
              </w:tabs>
              <w:spacing w:after="0"/>
              <w:jc w:val="both"/>
              <w:rPr>
                <w:rFonts w:ascii="Times New Roman" w:hAnsi="Times New Roman" w:cs="Times New Roman"/>
                <w:iCs/>
                <w:szCs w:val="24"/>
              </w:rPr>
            </w:pPr>
            <w:r w:rsidRPr="00B279D8">
              <w:rPr>
                <w:rFonts w:ascii="Times New Roman" w:hAnsi="Times New Roman"/>
                <w:i/>
                <w:iCs/>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6674282F" w:rsidR="00017453" w:rsidRPr="00C64F83" w:rsidRDefault="00801390" w:rsidP="00017453">
            <w:pPr>
              <w:tabs>
                <w:tab w:val="left" w:pos="900"/>
              </w:tabs>
              <w:spacing w:after="0"/>
              <w:jc w:val="both"/>
              <w:rPr>
                <w:rFonts w:ascii="Times New Roman" w:hAnsi="Times New Roman" w:cs="Times New Roman"/>
                <w:iCs/>
                <w:szCs w:val="24"/>
              </w:rPr>
            </w:pPr>
            <w:r w:rsidRPr="00B279D8">
              <w:rPr>
                <w:rFonts w:ascii="Times New Roman" w:hAnsi="Times New Roman"/>
                <w:i/>
                <w:iCs/>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lastRenderedPageBreak/>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lastRenderedPageBreak/>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lastRenderedPageBreak/>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w:t>
      </w:r>
      <w:r w:rsidR="007A3E5A">
        <w:rPr>
          <w:rFonts w:ascii="Times New Roman" w:hAnsi="Times New Roman" w:cs="Times New Roman"/>
          <w:szCs w:val="24"/>
        </w:rPr>
        <w:t>2</w:t>
      </w:r>
      <w:r w:rsidRPr="00C64F83">
        <w:rPr>
          <w:rFonts w:ascii="Times New Roman" w:hAnsi="Times New Roman" w:cs="Times New Roman"/>
          <w:szCs w:val="24"/>
        </w:rPr>
        <w:t>.a e 13.</w:t>
      </w:r>
      <w:r w:rsidR="007A3E5A">
        <w:rPr>
          <w:rFonts w:ascii="Times New Roman" w:hAnsi="Times New Roman" w:cs="Times New Roman"/>
          <w:szCs w:val="24"/>
        </w:rPr>
        <w:t>2</w:t>
      </w:r>
      <w:r w:rsidRPr="00C64F83">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w:t>
      </w:r>
      <w:r w:rsidRPr="00C64F83">
        <w:rPr>
          <w:rFonts w:ascii="Times New Roman" w:hAnsi="Times New Roman" w:cs="Times New Roman"/>
          <w:szCs w:val="24"/>
        </w:rPr>
        <w:lastRenderedPageBreak/>
        <w:t>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0B2F9B"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65DC5904" w14:textId="77777777" w:rsidR="000B2F9B" w:rsidRDefault="000B2F9B" w:rsidP="000B2F9B">
      <w:pPr>
        <w:pStyle w:val="PargrafodaLista"/>
        <w:rPr>
          <w:bCs/>
        </w:rPr>
      </w:pPr>
    </w:p>
    <w:p w14:paraId="471EB697" w14:textId="59328142" w:rsidR="002B2C6E" w:rsidRPr="000B2F9B"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B2F9B">
        <w:rPr>
          <w:bCs/>
        </w:rPr>
        <w:t xml:space="preserve">O resultado da análise das propostas e habilitação será publicado no </w:t>
      </w:r>
      <w:r w:rsidRPr="000B2F9B">
        <w:rPr>
          <w:rFonts w:eastAsia="Century Gothic"/>
          <w:bCs/>
        </w:rPr>
        <w:t xml:space="preserve">Portal Nacional de Contratações Públicas (PNCP), </w:t>
      </w:r>
      <w:r w:rsidRPr="000B2F9B">
        <w:rPr>
          <w:bCs/>
        </w:rPr>
        <w:t xml:space="preserve">bem como no </w:t>
      </w:r>
      <w:r w:rsidR="000B2F9B" w:rsidRPr="000B2F9B">
        <w:rPr>
          <w:b/>
          <w:bCs/>
        </w:rPr>
        <w:t xml:space="preserve">Diário Oficial dos Municípios ASSOMASUL </w:t>
      </w:r>
      <w:hyperlink r:id="rId32" w:history="1">
        <w:r w:rsidR="000B2F9B" w:rsidRPr="000B2F9B">
          <w:rPr>
            <w:rStyle w:val="Hyperlink"/>
            <w:b/>
          </w:rPr>
          <w:t>http://diariooficialms.com.br/assomasul</w:t>
        </w:r>
      </w:hyperlink>
      <w:r w:rsidR="000B2F9B" w:rsidRPr="000B2F9B">
        <w:rPr>
          <w:b/>
        </w:rPr>
        <w:t>.</w:t>
      </w:r>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36453FD6"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807E4B" w:rsidRPr="00807E4B">
        <w:rPr>
          <w:lang w:val="pt-BR"/>
        </w:rPr>
        <w:t>28</w:t>
      </w:r>
      <w:r w:rsidRPr="00807E4B">
        <w:t xml:space="preserve"> de </w:t>
      </w:r>
      <w:r w:rsidRPr="00807E4B">
        <w:rPr>
          <w:lang w:val="pt-BR"/>
        </w:rPr>
        <w:t xml:space="preserve"> </w:t>
      </w:r>
      <w:r w:rsidR="008A5A58" w:rsidRPr="00807E4B">
        <w:rPr>
          <w:lang w:val="pt-BR"/>
        </w:rPr>
        <w:t>novembro</w:t>
      </w:r>
      <w:r w:rsidRPr="00807E4B">
        <w:rPr>
          <w:lang w:val="pt-BR"/>
        </w:rPr>
        <w:t xml:space="preserve"> </w:t>
      </w:r>
      <w:r w:rsidRPr="00807E4B">
        <w:t xml:space="preserve"> de 202</w:t>
      </w:r>
      <w:r w:rsidRPr="00807E4B">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5BEF11C2" w14:textId="48CFC904" w:rsidR="00376F8C" w:rsidRDefault="000C183B" w:rsidP="00801390">
      <w:pPr>
        <w:pStyle w:val="SemEspaamento"/>
        <w:spacing w:line="276" w:lineRule="auto"/>
        <w:jc w:val="center"/>
        <w:rPr>
          <w:sz w:val="24"/>
          <w:szCs w:val="24"/>
        </w:rPr>
      </w:pPr>
      <w:r w:rsidRPr="00C64F83">
        <w:rPr>
          <w:sz w:val="24"/>
          <w:szCs w:val="24"/>
        </w:rPr>
        <w:t>Presidente da Autarqui</w:t>
      </w:r>
      <w:r w:rsidR="00CD30D4">
        <w:rPr>
          <w:sz w:val="24"/>
          <w:szCs w:val="24"/>
        </w:rPr>
        <w:t>a</w:t>
      </w:r>
    </w:p>
    <w:p w14:paraId="635D2E9C" w14:textId="77777777" w:rsidR="00807E4B" w:rsidRDefault="00807E4B" w:rsidP="00801390">
      <w:pPr>
        <w:pStyle w:val="SemEspaamento"/>
        <w:spacing w:line="276" w:lineRule="auto"/>
        <w:jc w:val="center"/>
        <w:rPr>
          <w:sz w:val="24"/>
          <w:szCs w:val="24"/>
        </w:rPr>
      </w:pPr>
    </w:p>
    <w:p w14:paraId="7932A130" w14:textId="77777777" w:rsidR="00807E4B" w:rsidRDefault="00807E4B" w:rsidP="00801390">
      <w:pPr>
        <w:pStyle w:val="SemEspaamento"/>
        <w:spacing w:line="276" w:lineRule="auto"/>
        <w:jc w:val="center"/>
        <w:rPr>
          <w:sz w:val="24"/>
          <w:szCs w:val="24"/>
        </w:rPr>
      </w:pPr>
    </w:p>
    <w:p w14:paraId="1AEB497B" w14:textId="77777777" w:rsidR="00807E4B" w:rsidRDefault="00807E4B" w:rsidP="00801390">
      <w:pPr>
        <w:pStyle w:val="SemEspaamento"/>
        <w:spacing w:line="276" w:lineRule="auto"/>
        <w:jc w:val="center"/>
        <w:rPr>
          <w:sz w:val="24"/>
          <w:szCs w:val="24"/>
        </w:rPr>
      </w:pPr>
    </w:p>
    <w:p w14:paraId="650C6AAC" w14:textId="77777777" w:rsidR="00807E4B" w:rsidRDefault="00807E4B" w:rsidP="00801390">
      <w:pPr>
        <w:pStyle w:val="SemEspaamento"/>
        <w:spacing w:line="276" w:lineRule="auto"/>
        <w:jc w:val="center"/>
        <w:rPr>
          <w:sz w:val="24"/>
          <w:szCs w:val="24"/>
        </w:rPr>
      </w:pPr>
    </w:p>
    <w:p w14:paraId="507CFB4A" w14:textId="77777777" w:rsidR="00807E4B" w:rsidRDefault="00807E4B" w:rsidP="00801390">
      <w:pPr>
        <w:pStyle w:val="SemEspaamento"/>
        <w:spacing w:line="276" w:lineRule="auto"/>
        <w:jc w:val="center"/>
        <w:rPr>
          <w:sz w:val="24"/>
          <w:szCs w:val="24"/>
        </w:rPr>
      </w:pPr>
    </w:p>
    <w:p w14:paraId="3F211467" w14:textId="77777777" w:rsidR="00807E4B" w:rsidRDefault="00807E4B" w:rsidP="00801390">
      <w:pPr>
        <w:pStyle w:val="SemEspaamento"/>
        <w:spacing w:line="276" w:lineRule="auto"/>
        <w:jc w:val="center"/>
        <w:rPr>
          <w:sz w:val="24"/>
          <w:szCs w:val="24"/>
        </w:rPr>
      </w:pPr>
    </w:p>
    <w:p w14:paraId="0EF01A29" w14:textId="77777777" w:rsidR="00807E4B" w:rsidRDefault="00807E4B" w:rsidP="00801390">
      <w:pPr>
        <w:pStyle w:val="SemEspaamento"/>
        <w:spacing w:line="276" w:lineRule="auto"/>
        <w:jc w:val="center"/>
        <w:rPr>
          <w:sz w:val="24"/>
          <w:szCs w:val="24"/>
        </w:rPr>
      </w:pPr>
    </w:p>
    <w:p w14:paraId="23E48BB7" w14:textId="77777777" w:rsidR="00807E4B" w:rsidRDefault="00807E4B" w:rsidP="00801390">
      <w:pPr>
        <w:pStyle w:val="SemEspaamento"/>
        <w:spacing w:line="276" w:lineRule="auto"/>
        <w:jc w:val="center"/>
        <w:rPr>
          <w:sz w:val="24"/>
          <w:szCs w:val="24"/>
        </w:rPr>
      </w:pPr>
    </w:p>
    <w:p w14:paraId="0F6E40A4" w14:textId="77777777" w:rsidR="00807E4B" w:rsidRDefault="00807E4B" w:rsidP="00801390">
      <w:pPr>
        <w:pStyle w:val="SemEspaamento"/>
        <w:spacing w:line="276" w:lineRule="auto"/>
        <w:jc w:val="center"/>
        <w:rPr>
          <w:sz w:val="24"/>
          <w:szCs w:val="24"/>
        </w:rPr>
      </w:pPr>
    </w:p>
    <w:p w14:paraId="417E4692" w14:textId="77777777" w:rsidR="00807E4B" w:rsidRDefault="00807E4B" w:rsidP="00801390">
      <w:pPr>
        <w:pStyle w:val="SemEspaamento"/>
        <w:spacing w:line="276" w:lineRule="auto"/>
        <w:jc w:val="center"/>
        <w:rPr>
          <w:sz w:val="24"/>
          <w:szCs w:val="24"/>
        </w:rPr>
      </w:pPr>
    </w:p>
    <w:p w14:paraId="7DF61483" w14:textId="77777777" w:rsidR="00807E4B" w:rsidRDefault="00807E4B" w:rsidP="00801390">
      <w:pPr>
        <w:pStyle w:val="SemEspaamento"/>
        <w:spacing w:line="276" w:lineRule="auto"/>
        <w:jc w:val="center"/>
        <w:rPr>
          <w:sz w:val="24"/>
          <w:szCs w:val="24"/>
        </w:rPr>
      </w:pPr>
    </w:p>
    <w:p w14:paraId="4A674B34" w14:textId="77777777" w:rsidR="00807E4B" w:rsidRDefault="00807E4B" w:rsidP="00801390">
      <w:pPr>
        <w:pStyle w:val="SemEspaamento"/>
        <w:spacing w:line="276" w:lineRule="auto"/>
        <w:jc w:val="center"/>
        <w:rPr>
          <w:sz w:val="24"/>
          <w:szCs w:val="24"/>
        </w:rPr>
      </w:pPr>
    </w:p>
    <w:p w14:paraId="24932D72" w14:textId="77777777" w:rsidR="00807E4B" w:rsidRDefault="00807E4B" w:rsidP="00801390">
      <w:pPr>
        <w:pStyle w:val="SemEspaamento"/>
        <w:spacing w:line="276" w:lineRule="auto"/>
        <w:jc w:val="center"/>
        <w:rPr>
          <w:sz w:val="24"/>
          <w:szCs w:val="24"/>
        </w:rPr>
      </w:pPr>
    </w:p>
    <w:p w14:paraId="7DF4F0C0" w14:textId="77777777" w:rsidR="008B4983" w:rsidRDefault="008B4983" w:rsidP="00C7083C">
      <w:pPr>
        <w:pStyle w:val="SemEspaamento"/>
        <w:spacing w:line="276" w:lineRule="auto"/>
        <w:rPr>
          <w:sz w:val="24"/>
          <w:szCs w:val="24"/>
        </w:rPr>
      </w:pPr>
    </w:p>
    <w:p w14:paraId="539A77F2" w14:textId="77777777" w:rsidR="00807E4B" w:rsidRDefault="00807E4B" w:rsidP="00C7083C">
      <w:pPr>
        <w:pStyle w:val="SemEspaamento"/>
        <w:spacing w:line="276" w:lineRule="auto"/>
        <w:rPr>
          <w:sz w:val="24"/>
          <w:szCs w:val="24"/>
        </w:rPr>
      </w:pPr>
    </w:p>
    <w:p w14:paraId="4176C77D" w14:textId="77777777" w:rsidR="00807E4B" w:rsidRDefault="00807E4B" w:rsidP="00C7083C">
      <w:pPr>
        <w:pStyle w:val="SemEspaamento"/>
        <w:spacing w:line="276" w:lineRule="auto"/>
        <w:rPr>
          <w:sz w:val="24"/>
          <w:szCs w:val="24"/>
        </w:rPr>
      </w:pPr>
    </w:p>
    <w:p w14:paraId="3328E7F6" w14:textId="77777777" w:rsidR="00807E4B" w:rsidRDefault="00807E4B" w:rsidP="00C7083C">
      <w:pPr>
        <w:pStyle w:val="SemEspaamento"/>
        <w:spacing w:line="276" w:lineRule="auto"/>
        <w:rPr>
          <w:sz w:val="24"/>
          <w:szCs w:val="24"/>
        </w:rPr>
      </w:pPr>
    </w:p>
    <w:p w14:paraId="12A36C30" w14:textId="77777777" w:rsidR="00807E4B" w:rsidRDefault="00807E4B" w:rsidP="00C7083C">
      <w:pPr>
        <w:pStyle w:val="SemEspaamento"/>
        <w:spacing w:line="276" w:lineRule="auto"/>
        <w:rPr>
          <w:sz w:val="24"/>
          <w:szCs w:val="24"/>
        </w:rPr>
      </w:pPr>
    </w:p>
    <w:p w14:paraId="461ED6B5" w14:textId="77777777" w:rsidR="00807E4B" w:rsidRDefault="00807E4B" w:rsidP="00C7083C">
      <w:pPr>
        <w:pStyle w:val="SemEspaamento"/>
        <w:spacing w:line="276" w:lineRule="auto"/>
        <w:rPr>
          <w:sz w:val="24"/>
          <w:szCs w:val="24"/>
        </w:rPr>
      </w:pPr>
    </w:p>
    <w:p w14:paraId="667F351C" w14:textId="77777777" w:rsidR="00807E4B" w:rsidRDefault="00807E4B" w:rsidP="00C7083C">
      <w:pPr>
        <w:pStyle w:val="SemEspaamento"/>
        <w:spacing w:line="276" w:lineRule="auto"/>
        <w:rPr>
          <w:sz w:val="24"/>
          <w:szCs w:val="24"/>
        </w:rPr>
      </w:pPr>
    </w:p>
    <w:p w14:paraId="697521D3" w14:textId="77777777" w:rsidR="00807E4B" w:rsidRDefault="00807E4B" w:rsidP="00C7083C">
      <w:pPr>
        <w:pStyle w:val="SemEspaamento"/>
        <w:spacing w:line="276" w:lineRule="auto"/>
        <w:rPr>
          <w:sz w:val="24"/>
          <w:szCs w:val="24"/>
        </w:rPr>
      </w:pPr>
    </w:p>
    <w:p w14:paraId="7DEEC074" w14:textId="77777777" w:rsidR="00807E4B" w:rsidRDefault="00807E4B" w:rsidP="00C7083C">
      <w:pPr>
        <w:pStyle w:val="SemEspaamento"/>
        <w:spacing w:line="276" w:lineRule="auto"/>
        <w:rPr>
          <w:sz w:val="24"/>
          <w:szCs w:val="24"/>
        </w:rPr>
      </w:pPr>
    </w:p>
    <w:p w14:paraId="5AC4E8A6" w14:textId="77777777" w:rsidR="00807E4B" w:rsidRDefault="00807E4B" w:rsidP="00C7083C">
      <w:pPr>
        <w:pStyle w:val="SemEspaamento"/>
        <w:spacing w:line="276" w:lineRule="auto"/>
        <w:rPr>
          <w:sz w:val="24"/>
          <w:szCs w:val="24"/>
        </w:rPr>
      </w:pPr>
    </w:p>
    <w:p w14:paraId="4CC3BCEF" w14:textId="77777777" w:rsidR="00807E4B" w:rsidRDefault="00807E4B" w:rsidP="00C7083C">
      <w:pPr>
        <w:pStyle w:val="SemEspaamento"/>
        <w:spacing w:line="276" w:lineRule="auto"/>
        <w:rPr>
          <w:sz w:val="24"/>
          <w:szCs w:val="24"/>
        </w:rPr>
      </w:pPr>
    </w:p>
    <w:p w14:paraId="3F851533" w14:textId="77777777" w:rsidR="00807E4B" w:rsidRDefault="00807E4B" w:rsidP="00C7083C">
      <w:pPr>
        <w:pStyle w:val="SemEspaamento"/>
        <w:spacing w:line="276" w:lineRule="auto"/>
        <w:rPr>
          <w:sz w:val="24"/>
          <w:szCs w:val="24"/>
        </w:rPr>
      </w:pPr>
    </w:p>
    <w:p w14:paraId="45E35A78" w14:textId="77777777" w:rsidR="00807E4B" w:rsidRDefault="00807E4B" w:rsidP="00C7083C">
      <w:pPr>
        <w:pStyle w:val="SemEspaamento"/>
        <w:spacing w:line="276" w:lineRule="auto"/>
        <w:rPr>
          <w:sz w:val="24"/>
          <w:szCs w:val="24"/>
        </w:rPr>
      </w:pPr>
    </w:p>
    <w:p w14:paraId="67D13FC5" w14:textId="77777777" w:rsidR="00807E4B" w:rsidRDefault="00807E4B" w:rsidP="00C7083C">
      <w:pPr>
        <w:pStyle w:val="SemEspaamento"/>
        <w:spacing w:line="276" w:lineRule="auto"/>
        <w:rPr>
          <w:sz w:val="24"/>
          <w:szCs w:val="24"/>
        </w:rPr>
      </w:pPr>
    </w:p>
    <w:p w14:paraId="470BB78D" w14:textId="77777777" w:rsidR="00807E4B" w:rsidRDefault="00807E4B" w:rsidP="00C7083C">
      <w:pPr>
        <w:pStyle w:val="SemEspaamento"/>
        <w:spacing w:line="276" w:lineRule="auto"/>
        <w:rPr>
          <w:sz w:val="24"/>
          <w:szCs w:val="24"/>
        </w:rPr>
      </w:pPr>
    </w:p>
    <w:p w14:paraId="7A054953" w14:textId="77777777" w:rsidR="00807E4B" w:rsidRDefault="00807E4B" w:rsidP="00C7083C">
      <w:pPr>
        <w:pStyle w:val="SemEspaamento"/>
        <w:spacing w:line="276" w:lineRule="auto"/>
        <w:rPr>
          <w:sz w:val="24"/>
          <w:szCs w:val="24"/>
        </w:rPr>
      </w:pPr>
    </w:p>
    <w:p w14:paraId="65627D0C" w14:textId="77777777" w:rsidR="00807E4B" w:rsidRDefault="00807E4B" w:rsidP="00C7083C">
      <w:pPr>
        <w:pStyle w:val="SemEspaamento"/>
        <w:spacing w:line="276" w:lineRule="auto"/>
        <w:rPr>
          <w:sz w:val="24"/>
          <w:szCs w:val="24"/>
        </w:rPr>
      </w:pPr>
    </w:p>
    <w:p w14:paraId="30B8FCEA" w14:textId="77777777" w:rsidR="00807E4B" w:rsidRDefault="00807E4B" w:rsidP="00C7083C">
      <w:pPr>
        <w:pStyle w:val="SemEspaamento"/>
        <w:spacing w:line="276" w:lineRule="auto"/>
        <w:rPr>
          <w:sz w:val="24"/>
          <w:szCs w:val="24"/>
        </w:rPr>
      </w:pPr>
    </w:p>
    <w:p w14:paraId="6E5C22DB" w14:textId="77777777" w:rsidR="00807E4B" w:rsidRDefault="00807E4B" w:rsidP="00C7083C">
      <w:pPr>
        <w:pStyle w:val="SemEspaamento"/>
        <w:spacing w:line="276" w:lineRule="auto"/>
        <w:rPr>
          <w:sz w:val="24"/>
          <w:szCs w:val="24"/>
        </w:rPr>
      </w:pPr>
    </w:p>
    <w:p w14:paraId="50C44F7B" w14:textId="77777777" w:rsidR="00807E4B" w:rsidRPr="00C64F83" w:rsidRDefault="00807E4B"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271F2EBA"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6C413A">
        <w:rPr>
          <w:rFonts w:ascii="Times New Roman" w:hAnsi="Times New Roman" w:cs="Times New Roman"/>
          <w:b/>
          <w:szCs w:val="24"/>
        </w:rPr>
        <w:t>0</w:t>
      </w:r>
      <w:r w:rsidR="00801390">
        <w:rPr>
          <w:rFonts w:ascii="Times New Roman" w:hAnsi="Times New Roman" w:cs="Times New Roman"/>
          <w:b/>
          <w:szCs w:val="24"/>
        </w:rPr>
        <w:t>41</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5E43087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6C413A">
        <w:rPr>
          <w:rFonts w:ascii="Times New Roman" w:hAnsi="Times New Roman" w:cs="Times New Roman"/>
          <w:b/>
          <w:szCs w:val="24"/>
        </w:rPr>
        <w:t xml:space="preserve">Nº </w:t>
      </w:r>
      <w:r w:rsidR="00801390">
        <w:rPr>
          <w:rFonts w:ascii="Times New Roman" w:hAnsi="Times New Roman" w:cs="Times New Roman"/>
          <w:b/>
          <w:szCs w:val="24"/>
        </w:rPr>
        <w:t>45507</w:t>
      </w:r>
      <w:r w:rsidRPr="00C64F83">
        <w:rPr>
          <w:rFonts w:ascii="Times New Roman" w:hAnsi="Times New Roman" w:cs="Times New Roman"/>
          <w:b/>
          <w:szCs w:val="24"/>
        </w:rPr>
        <w:t>/2024</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850"/>
        <w:gridCol w:w="1276"/>
        <w:gridCol w:w="1559"/>
        <w:gridCol w:w="1418"/>
      </w:tblGrid>
      <w:tr w:rsidR="00801390" w:rsidRPr="00C64F83" w14:paraId="05F6BC43" w14:textId="77777777" w:rsidTr="00801390">
        <w:trPr>
          <w:trHeight w:val="654"/>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203B10" w14:textId="77777777" w:rsidR="00801390" w:rsidRDefault="00801390" w:rsidP="0074794D">
            <w:pPr>
              <w:jc w:val="center"/>
              <w:rPr>
                <w:rFonts w:ascii="Times New Roman" w:hAnsi="Times New Roman" w:cs="Times New Roman"/>
                <w:b/>
                <w:szCs w:val="24"/>
              </w:rPr>
            </w:pPr>
            <w:bookmarkStart w:id="4" w:name="_Hlk169177857"/>
          </w:p>
          <w:p w14:paraId="1EFBFAE7" w14:textId="787199A5" w:rsidR="00801390" w:rsidRPr="00C64F83" w:rsidRDefault="00801390" w:rsidP="0074794D">
            <w:pPr>
              <w:jc w:val="center"/>
              <w:rPr>
                <w:rFonts w:ascii="Times New Roman" w:hAnsi="Times New Roman" w:cs="Times New Roman"/>
                <w:b/>
                <w:szCs w:val="24"/>
              </w:rPr>
            </w:pPr>
            <w:r w:rsidRPr="00C64F83">
              <w:rPr>
                <w:rFonts w:ascii="Times New Roman" w:hAnsi="Times New Roman" w:cs="Times New Roman"/>
                <w:b/>
                <w:szCs w:val="24"/>
              </w:rPr>
              <w:t>ITEM</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35E39FAE" w14:textId="77777777" w:rsidR="00801390" w:rsidRDefault="00801390" w:rsidP="0074794D">
            <w:pPr>
              <w:jc w:val="center"/>
              <w:rPr>
                <w:rFonts w:ascii="Times New Roman" w:hAnsi="Times New Roman" w:cs="Times New Roman"/>
                <w:b/>
                <w:szCs w:val="24"/>
              </w:rPr>
            </w:pPr>
          </w:p>
          <w:p w14:paraId="43D52D49" w14:textId="162C2066" w:rsidR="00801390" w:rsidRPr="00C64F83" w:rsidRDefault="00801390"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1F6238DC" w14:textId="77777777" w:rsidR="00801390" w:rsidRDefault="00801390" w:rsidP="0074794D">
            <w:pPr>
              <w:jc w:val="center"/>
              <w:rPr>
                <w:rFonts w:ascii="Times New Roman" w:hAnsi="Times New Roman" w:cs="Times New Roman"/>
                <w:b/>
                <w:szCs w:val="24"/>
              </w:rPr>
            </w:pPr>
          </w:p>
          <w:p w14:paraId="64371A4A" w14:textId="540BC4BF" w:rsidR="00801390" w:rsidRPr="00C64F83" w:rsidRDefault="00801390" w:rsidP="0074794D">
            <w:pPr>
              <w:jc w:val="center"/>
              <w:rPr>
                <w:rFonts w:ascii="Times New Roman" w:hAnsi="Times New Roman" w:cs="Times New Roman"/>
                <w:b/>
                <w:szCs w:val="24"/>
              </w:rPr>
            </w:pPr>
            <w:r w:rsidRPr="00C64F83">
              <w:rPr>
                <w:rFonts w:ascii="Times New Roman" w:hAnsi="Times New Roman" w:cs="Times New Roman"/>
                <w:b/>
                <w:szCs w:val="24"/>
              </w:rPr>
              <w:t>QTD</w:t>
            </w:r>
          </w:p>
        </w:tc>
        <w:tc>
          <w:tcPr>
            <w:tcW w:w="1276" w:type="dxa"/>
            <w:tcBorders>
              <w:top w:val="single" w:sz="4" w:space="0" w:color="000000"/>
              <w:left w:val="single" w:sz="4" w:space="0" w:color="auto"/>
              <w:bottom w:val="single" w:sz="4" w:space="0" w:color="auto"/>
              <w:right w:val="single" w:sz="4" w:space="0" w:color="000000"/>
            </w:tcBorders>
            <w:shd w:val="clear" w:color="auto" w:fill="D9D9D9"/>
            <w:vAlign w:val="center"/>
          </w:tcPr>
          <w:p w14:paraId="5E880719" w14:textId="77777777" w:rsidR="00801390" w:rsidRDefault="00801390" w:rsidP="0074794D">
            <w:pPr>
              <w:jc w:val="center"/>
              <w:rPr>
                <w:rFonts w:ascii="Times New Roman" w:hAnsi="Times New Roman" w:cs="Times New Roman"/>
                <w:b/>
                <w:szCs w:val="24"/>
              </w:rPr>
            </w:pPr>
          </w:p>
          <w:p w14:paraId="30F881BE" w14:textId="2486B2D9" w:rsidR="00801390" w:rsidRPr="00C64F83" w:rsidRDefault="00801390"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559" w:type="dxa"/>
            <w:tcBorders>
              <w:top w:val="single" w:sz="4" w:space="0" w:color="000000"/>
              <w:left w:val="nil"/>
              <w:bottom w:val="single" w:sz="4" w:space="0" w:color="auto"/>
              <w:right w:val="single" w:sz="4" w:space="0" w:color="auto"/>
            </w:tcBorders>
            <w:shd w:val="clear" w:color="auto" w:fill="D9D9D9"/>
          </w:tcPr>
          <w:p w14:paraId="67974AEF" w14:textId="340FC5A2" w:rsidR="00801390" w:rsidRPr="00C64F83" w:rsidRDefault="00801390" w:rsidP="00801390">
            <w:pPr>
              <w:jc w:val="center"/>
              <w:rPr>
                <w:rFonts w:ascii="Times New Roman" w:hAnsi="Times New Roman" w:cs="Times New Roman"/>
                <w:b/>
                <w:szCs w:val="24"/>
              </w:rPr>
            </w:pPr>
            <w:r>
              <w:rPr>
                <w:rFonts w:ascii="Times New Roman" w:hAnsi="Times New Roman" w:cs="Times New Roman"/>
                <w:b/>
                <w:szCs w:val="24"/>
              </w:rPr>
              <w:t>VALOR UNITARIO</w:t>
            </w:r>
          </w:p>
        </w:tc>
        <w:tc>
          <w:tcPr>
            <w:tcW w:w="1418" w:type="dxa"/>
            <w:tcBorders>
              <w:top w:val="single" w:sz="4" w:space="0" w:color="000000"/>
              <w:left w:val="single" w:sz="4" w:space="0" w:color="auto"/>
              <w:bottom w:val="single" w:sz="4" w:space="0" w:color="auto"/>
              <w:right w:val="single" w:sz="4" w:space="0" w:color="000000"/>
            </w:tcBorders>
            <w:shd w:val="clear" w:color="auto" w:fill="D9D9D9"/>
            <w:vAlign w:val="center"/>
          </w:tcPr>
          <w:p w14:paraId="1923146E" w14:textId="77777777" w:rsidR="00801390" w:rsidRDefault="00801390" w:rsidP="00801390">
            <w:pPr>
              <w:rPr>
                <w:rFonts w:ascii="Times New Roman" w:hAnsi="Times New Roman" w:cs="Times New Roman"/>
                <w:b/>
                <w:szCs w:val="24"/>
              </w:rPr>
            </w:pPr>
            <w:r w:rsidRPr="00C64F83">
              <w:rPr>
                <w:rFonts w:ascii="Times New Roman" w:hAnsi="Times New Roman" w:cs="Times New Roman"/>
                <w:b/>
                <w:szCs w:val="24"/>
              </w:rPr>
              <w:t>VALOR</w:t>
            </w:r>
          </w:p>
          <w:p w14:paraId="380C6529" w14:textId="3EF00600" w:rsidR="00801390" w:rsidRPr="00C64F83" w:rsidRDefault="00801390" w:rsidP="00801390">
            <w:pPr>
              <w:rPr>
                <w:rFonts w:ascii="Times New Roman" w:hAnsi="Times New Roman" w:cs="Times New Roman"/>
                <w:b/>
                <w:szCs w:val="24"/>
              </w:rPr>
            </w:pPr>
            <w:r w:rsidRPr="00C64F83">
              <w:rPr>
                <w:rFonts w:ascii="Times New Roman" w:hAnsi="Times New Roman" w:cs="Times New Roman"/>
                <w:b/>
                <w:szCs w:val="24"/>
              </w:rPr>
              <w:t>TOTAL R$</w:t>
            </w:r>
          </w:p>
        </w:tc>
      </w:tr>
      <w:tr w:rsidR="00801390" w:rsidRPr="00C64F83" w14:paraId="734BBF2C" w14:textId="77777777" w:rsidTr="00801390">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801390" w:rsidRPr="00C64F83" w:rsidRDefault="00801390"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260" w:type="dxa"/>
            <w:tcBorders>
              <w:top w:val="single" w:sz="4" w:space="0" w:color="000000"/>
              <w:left w:val="nil"/>
              <w:bottom w:val="single" w:sz="4" w:space="0" w:color="auto"/>
              <w:right w:val="single" w:sz="4" w:space="0" w:color="000000"/>
            </w:tcBorders>
            <w:shd w:val="clear" w:color="auto" w:fill="auto"/>
            <w:vAlign w:val="center"/>
          </w:tcPr>
          <w:p w14:paraId="52792D3E" w14:textId="77777777" w:rsidR="00801390" w:rsidRPr="00CF679D" w:rsidRDefault="00801390" w:rsidP="00801390">
            <w:pPr>
              <w:spacing w:before="60" w:after="60"/>
              <w:jc w:val="both"/>
              <w:rPr>
                <w:rFonts w:ascii="Times New Roman" w:hAnsi="Times New Roman"/>
                <w:b/>
                <w:bCs/>
                <w:iCs/>
                <w:szCs w:val="24"/>
              </w:rPr>
            </w:pPr>
            <w:r w:rsidRPr="00CF679D">
              <w:rPr>
                <w:rFonts w:ascii="Times New Roman" w:hAnsi="Times New Roman"/>
                <w:bCs/>
                <w:iCs/>
                <w:szCs w:val="24"/>
              </w:rPr>
              <w:t>SERVIÇO ESPECIALIZADO PARA FORNECIMENTO DE MÃO DE OBRA QUALIFICADA NO RAMO DE ALIMENTAÇÃO, TIPO BUFFET, PARA ATENDIMENTO DO QUANTITATIVO PREVISTO DE 100 (CEM) PESSOAS, COM FORNECIMENTO DE ALIMENTOS, LOCAL APROPRIADO, MÃO DE OBRA, UTENSÍLIOS, E TODO E QUALQUER MATERIAL NECESSÁRIO, PARA REALIZAÇÃO DAS SEGUINTES REFEIÇÕES:</w:t>
            </w:r>
          </w:p>
          <w:p w14:paraId="0DC98E26" w14:textId="77777777" w:rsidR="00801390" w:rsidRPr="00CF679D" w:rsidRDefault="00801390" w:rsidP="00801390">
            <w:pPr>
              <w:spacing w:before="60" w:after="60"/>
              <w:jc w:val="both"/>
              <w:rPr>
                <w:rFonts w:ascii="Times New Roman" w:hAnsi="Times New Roman"/>
                <w:b/>
                <w:bCs/>
                <w:iCs/>
                <w:szCs w:val="24"/>
              </w:rPr>
            </w:pPr>
            <w:r w:rsidRPr="00CF679D">
              <w:rPr>
                <w:rFonts w:ascii="Times New Roman" w:hAnsi="Times New Roman"/>
                <w:bCs/>
                <w:iCs/>
                <w:szCs w:val="24"/>
              </w:rPr>
              <w:t>•</w:t>
            </w:r>
            <w:r w:rsidRPr="00CF679D">
              <w:rPr>
                <w:rFonts w:ascii="Times New Roman" w:hAnsi="Times New Roman"/>
                <w:bCs/>
                <w:iCs/>
                <w:szCs w:val="24"/>
              </w:rPr>
              <w:tab/>
              <w:t>CAFÉ DA MANHÃ (PÃES, FRUTAS, BOLOS, CAFÉ, CHÁ);</w:t>
            </w:r>
          </w:p>
          <w:p w14:paraId="085F0D7E" w14:textId="77777777" w:rsidR="00801390" w:rsidRPr="00CF679D" w:rsidRDefault="00801390" w:rsidP="00801390">
            <w:pPr>
              <w:spacing w:before="60" w:after="60"/>
              <w:jc w:val="both"/>
              <w:rPr>
                <w:rFonts w:ascii="Times New Roman" w:hAnsi="Times New Roman"/>
                <w:b/>
                <w:bCs/>
                <w:iCs/>
                <w:szCs w:val="24"/>
              </w:rPr>
            </w:pPr>
            <w:r w:rsidRPr="00CF679D">
              <w:rPr>
                <w:rFonts w:ascii="Times New Roman" w:hAnsi="Times New Roman"/>
                <w:bCs/>
                <w:iCs/>
                <w:szCs w:val="24"/>
              </w:rPr>
              <w:t>•</w:t>
            </w:r>
            <w:r w:rsidRPr="00CF679D">
              <w:rPr>
                <w:rFonts w:ascii="Times New Roman" w:hAnsi="Times New Roman"/>
                <w:bCs/>
                <w:iCs/>
                <w:szCs w:val="24"/>
              </w:rPr>
              <w:tab/>
              <w:t>ALMOÇO (ARROZ, FAROFA, MANDIOCA, VINAGRETE, CARNE ASSADA).</w:t>
            </w:r>
          </w:p>
          <w:p w14:paraId="661B6DCF" w14:textId="41954B67" w:rsidR="00801390" w:rsidRPr="00376F8C" w:rsidRDefault="00801390" w:rsidP="00801390">
            <w:pPr>
              <w:rPr>
                <w:rFonts w:ascii="Times New Roman" w:hAnsi="Times New Roman" w:cs="Times New Roman"/>
                <w:szCs w:val="24"/>
              </w:rPr>
            </w:pPr>
            <w:r w:rsidRPr="00CF679D">
              <w:rPr>
                <w:rFonts w:ascii="Times New Roman" w:hAnsi="Times New Roman"/>
                <w:bCs/>
                <w:iCs/>
                <w:szCs w:val="24"/>
              </w:rPr>
              <w:t>•</w:t>
            </w:r>
            <w:r w:rsidRPr="00CF679D">
              <w:rPr>
                <w:rFonts w:ascii="Times New Roman" w:hAnsi="Times New Roman"/>
                <w:bCs/>
                <w:iCs/>
                <w:szCs w:val="24"/>
              </w:rPr>
              <w:tab/>
              <w:t>LANCHE DA TARDE (PÃES, FRUTAS, BOLOS, CAFÉ, CHÁ)</w:t>
            </w:r>
            <w:r>
              <w:rPr>
                <w:rFonts w:ascii="Times New Roman" w:hAnsi="Times New Roman"/>
                <w:bCs/>
                <w:iCs/>
                <w:szCs w:val="24"/>
              </w:rPr>
              <w:t>.</w:t>
            </w:r>
          </w:p>
        </w:tc>
        <w:tc>
          <w:tcPr>
            <w:tcW w:w="850" w:type="dxa"/>
            <w:tcBorders>
              <w:top w:val="single" w:sz="4" w:space="0" w:color="000000"/>
              <w:left w:val="nil"/>
              <w:bottom w:val="single" w:sz="4" w:space="0" w:color="auto"/>
              <w:right w:val="single" w:sz="4" w:space="0" w:color="000000"/>
            </w:tcBorders>
            <w:shd w:val="clear" w:color="auto" w:fill="FFFFFF"/>
            <w:vAlign w:val="center"/>
          </w:tcPr>
          <w:p w14:paraId="45508753" w14:textId="111C18E3" w:rsidR="00801390" w:rsidRPr="00C64F83" w:rsidRDefault="00801390" w:rsidP="0074794D">
            <w:pPr>
              <w:jc w:val="center"/>
              <w:rPr>
                <w:rFonts w:ascii="Times New Roman" w:hAnsi="Times New Roman" w:cs="Times New Roman"/>
                <w:b/>
                <w:bCs/>
                <w:szCs w:val="24"/>
              </w:rPr>
            </w:pPr>
            <w:r>
              <w:rPr>
                <w:rFonts w:ascii="Times New Roman" w:hAnsi="Times New Roman" w:cs="Times New Roman"/>
                <w:b/>
                <w:bCs/>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3D644EEC" w14:textId="6F182A9C" w:rsidR="00801390" w:rsidRPr="00801390" w:rsidRDefault="00801390" w:rsidP="0074794D">
            <w:pPr>
              <w:jc w:val="center"/>
              <w:rPr>
                <w:rFonts w:ascii="Times New Roman" w:hAnsi="Times New Roman" w:cs="Times New Roman"/>
                <w:b/>
                <w:bCs/>
                <w:sz w:val="22"/>
              </w:rPr>
            </w:pPr>
            <w:r w:rsidRPr="00801390">
              <w:rPr>
                <w:rFonts w:ascii="Times New Roman" w:hAnsi="Times New Roman" w:cs="Times New Roman"/>
                <w:b/>
                <w:bCs/>
                <w:sz w:val="22"/>
              </w:rPr>
              <w:t>PESSOAS</w:t>
            </w:r>
          </w:p>
        </w:tc>
        <w:tc>
          <w:tcPr>
            <w:tcW w:w="1559" w:type="dxa"/>
            <w:tcBorders>
              <w:top w:val="nil"/>
              <w:left w:val="nil"/>
              <w:bottom w:val="single" w:sz="4" w:space="0" w:color="auto"/>
              <w:right w:val="single" w:sz="4" w:space="0" w:color="auto"/>
            </w:tcBorders>
          </w:tcPr>
          <w:p w14:paraId="74809026" w14:textId="77777777" w:rsidR="00801390" w:rsidRPr="00C64F83" w:rsidRDefault="00801390" w:rsidP="0074794D">
            <w:pPr>
              <w:jc w:val="right"/>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000000"/>
            </w:tcBorders>
            <w:shd w:val="clear" w:color="auto" w:fill="FFFFFF"/>
            <w:vAlign w:val="center"/>
          </w:tcPr>
          <w:p w14:paraId="17954D2A" w14:textId="32229A27" w:rsidR="00801390" w:rsidRPr="00C64F83" w:rsidRDefault="00801390" w:rsidP="0074794D">
            <w:pPr>
              <w:jc w:val="right"/>
              <w:rPr>
                <w:rFonts w:ascii="Times New Roman" w:hAnsi="Times New Roman" w:cs="Times New Roman"/>
                <w:szCs w:val="24"/>
              </w:rPr>
            </w:pP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C64F83">
        <w:rPr>
          <w:rFonts w:ascii="Times New Roman" w:hAnsi="Times New Roman" w:cs="Times New Roman"/>
          <w:color w:val="000000"/>
          <w:szCs w:val="24"/>
        </w:rPr>
        <w:lastRenderedPageBreak/>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635405">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64AB6BC5" w14:textId="34C8C412" w:rsidR="00635405" w:rsidRDefault="002B2C6E" w:rsidP="00635405">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r w:rsidR="00635405">
        <w:rPr>
          <w:rFonts w:ascii="Times New Roman" w:hAnsi="Times New Roman" w:cs="Times New Roman"/>
          <w:szCs w:val="24"/>
        </w:rPr>
        <w:t>L</w:t>
      </w:r>
    </w:p>
    <w:p w14:paraId="5FEB288D" w14:textId="77777777" w:rsidR="004650B5" w:rsidRDefault="004650B5" w:rsidP="00635405">
      <w:pPr>
        <w:jc w:val="center"/>
        <w:rPr>
          <w:rFonts w:ascii="Times New Roman" w:hAnsi="Times New Roman" w:cs="Times New Roman"/>
          <w:szCs w:val="24"/>
        </w:rPr>
      </w:pPr>
    </w:p>
    <w:p w14:paraId="47663C61" w14:textId="77777777" w:rsidR="004650B5" w:rsidRDefault="004650B5" w:rsidP="00635405">
      <w:pPr>
        <w:jc w:val="center"/>
        <w:rPr>
          <w:rFonts w:ascii="Times New Roman" w:hAnsi="Times New Roman" w:cs="Times New Roman"/>
          <w:szCs w:val="24"/>
        </w:rPr>
      </w:pPr>
    </w:p>
    <w:p w14:paraId="51FB274D" w14:textId="77777777" w:rsidR="004650B5" w:rsidRDefault="004650B5" w:rsidP="00635405">
      <w:pPr>
        <w:jc w:val="center"/>
        <w:rPr>
          <w:rFonts w:ascii="Times New Roman" w:hAnsi="Times New Roman" w:cs="Times New Roman"/>
          <w:szCs w:val="24"/>
        </w:rPr>
      </w:pPr>
    </w:p>
    <w:p w14:paraId="7374A1B7" w14:textId="77777777" w:rsidR="004650B5" w:rsidRDefault="004650B5" w:rsidP="00635405">
      <w:pPr>
        <w:jc w:val="center"/>
        <w:rPr>
          <w:rFonts w:ascii="Times New Roman" w:hAnsi="Times New Roman" w:cs="Times New Roman"/>
          <w:szCs w:val="24"/>
        </w:rPr>
      </w:pPr>
    </w:p>
    <w:p w14:paraId="596A6F07" w14:textId="77777777" w:rsidR="004650B5" w:rsidRDefault="004650B5" w:rsidP="00635405">
      <w:pPr>
        <w:jc w:val="center"/>
        <w:rPr>
          <w:rFonts w:ascii="Times New Roman" w:hAnsi="Times New Roman" w:cs="Times New Roman"/>
          <w:szCs w:val="24"/>
        </w:rPr>
      </w:pPr>
    </w:p>
    <w:p w14:paraId="195D0FF0" w14:textId="77777777" w:rsidR="004650B5" w:rsidRDefault="004650B5" w:rsidP="00635405">
      <w:pPr>
        <w:jc w:val="center"/>
        <w:rPr>
          <w:rFonts w:ascii="Times New Roman" w:hAnsi="Times New Roman" w:cs="Times New Roman"/>
          <w:szCs w:val="24"/>
        </w:rPr>
      </w:pPr>
    </w:p>
    <w:p w14:paraId="085E4474" w14:textId="77777777" w:rsidR="004650B5" w:rsidRDefault="004650B5" w:rsidP="00635405">
      <w:pPr>
        <w:jc w:val="center"/>
        <w:rPr>
          <w:rFonts w:ascii="Times New Roman" w:hAnsi="Times New Roman" w:cs="Times New Roman"/>
          <w:szCs w:val="24"/>
        </w:rPr>
      </w:pPr>
    </w:p>
    <w:p w14:paraId="532DDB25" w14:textId="77777777" w:rsidR="004650B5" w:rsidRDefault="004650B5" w:rsidP="00635405">
      <w:pPr>
        <w:jc w:val="center"/>
        <w:rPr>
          <w:rFonts w:ascii="Times New Roman" w:hAnsi="Times New Roman" w:cs="Times New Roman"/>
          <w:szCs w:val="24"/>
        </w:rPr>
      </w:pPr>
    </w:p>
    <w:p w14:paraId="3DC439AD" w14:textId="77777777" w:rsidR="004650B5" w:rsidRDefault="004650B5" w:rsidP="00635405">
      <w:pPr>
        <w:jc w:val="center"/>
        <w:rPr>
          <w:rFonts w:ascii="Times New Roman" w:hAnsi="Times New Roman" w:cs="Times New Roman"/>
          <w:szCs w:val="24"/>
        </w:rPr>
      </w:pPr>
    </w:p>
    <w:p w14:paraId="1F7EACD3" w14:textId="77777777" w:rsidR="004650B5" w:rsidRDefault="004650B5" w:rsidP="00635405">
      <w:pPr>
        <w:jc w:val="center"/>
        <w:rPr>
          <w:rFonts w:ascii="Times New Roman" w:hAnsi="Times New Roman" w:cs="Times New Roman"/>
          <w:szCs w:val="24"/>
        </w:rPr>
      </w:pPr>
    </w:p>
    <w:p w14:paraId="24F61510" w14:textId="77777777" w:rsidR="004650B5" w:rsidRPr="00C64F83" w:rsidRDefault="004650B5" w:rsidP="00635405">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44A84996" w14:textId="77777777" w:rsidR="007B1391" w:rsidRPr="0092771D" w:rsidRDefault="007B1391" w:rsidP="00635405">
      <w:pPr>
        <w:tabs>
          <w:tab w:val="left" w:pos="2296"/>
        </w:tabs>
        <w:spacing w:after="120"/>
        <w:rPr>
          <w:rFonts w:ascii="Times New Roman" w:eastAsia="Verdana" w:hAnsi="Times New Roman"/>
          <w:szCs w:val="24"/>
          <w:u w:val="single"/>
        </w:rPr>
      </w:pPr>
    </w:p>
    <w:p w14:paraId="33563C13" w14:textId="77777777" w:rsidR="00635405" w:rsidRPr="00B10E1B" w:rsidRDefault="00635405" w:rsidP="00635405">
      <w:pPr>
        <w:tabs>
          <w:tab w:val="left" w:pos="2296"/>
        </w:tabs>
        <w:spacing w:after="120"/>
        <w:rPr>
          <w:rFonts w:ascii="Times New Roman" w:eastAsia="Verdana" w:hAnsi="Times New Roman"/>
          <w:szCs w:val="24"/>
          <w:u w:val="single"/>
        </w:rPr>
      </w:pPr>
    </w:p>
    <w:p w14:paraId="2361E29F" w14:textId="77777777" w:rsidR="004650B5" w:rsidRPr="00B10E1B" w:rsidRDefault="004650B5" w:rsidP="004650B5">
      <w:pPr>
        <w:tabs>
          <w:tab w:val="left" w:pos="2296"/>
        </w:tabs>
        <w:spacing w:after="120"/>
        <w:rPr>
          <w:rFonts w:ascii="Times New Roman" w:eastAsia="Verdana" w:hAnsi="Times New Roman"/>
          <w:szCs w:val="24"/>
          <w:u w:val="single"/>
        </w:rPr>
      </w:pPr>
    </w:p>
    <w:p w14:paraId="2F272C07" w14:textId="77777777" w:rsidR="00E91908" w:rsidRPr="00B10E1B" w:rsidRDefault="00E91908" w:rsidP="00E91908">
      <w:pPr>
        <w:tabs>
          <w:tab w:val="left" w:pos="2296"/>
        </w:tabs>
        <w:spacing w:after="120"/>
        <w:rPr>
          <w:rFonts w:ascii="Times New Roman" w:eastAsia="Verdana" w:hAnsi="Times New Roman"/>
          <w:szCs w:val="24"/>
          <w:u w:val="single"/>
        </w:rPr>
      </w:pPr>
    </w:p>
    <w:p w14:paraId="0CD0E203" w14:textId="77777777" w:rsidR="00E91908" w:rsidRPr="00B10E1B" w:rsidRDefault="00E91908" w:rsidP="00E91908">
      <w:pPr>
        <w:tabs>
          <w:tab w:val="left" w:pos="2296"/>
        </w:tabs>
        <w:spacing w:after="120"/>
        <w:jc w:val="center"/>
        <w:rPr>
          <w:rFonts w:ascii="Times New Roman" w:eastAsia="Verdana" w:hAnsi="Times New Roman"/>
          <w:szCs w:val="24"/>
          <w:u w:val="single"/>
        </w:rPr>
      </w:pPr>
      <w:r w:rsidRPr="00B10E1B">
        <w:rPr>
          <w:rFonts w:ascii="Times New Roman" w:eastAsia="Verdana" w:hAnsi="Times New Roman"/>
          <w:szCs w:val="24"/>
          <w:u w:val="single"/>
        </w:rPr>
        <w:t>TERMO DE REFERÊNCIA</w:t>
      </w:r>
    </w:p>
    <w:p w14:paraId="447B3BEC" w14:textId="77777777" w:rsidR="00E91908" w:rsidRPr="00B10E1B" w:rsidRDefault="00E91908" w:rsidP="00E91908">
      <w:pPr>
        <w:tabs>
          <w:tab w:val="left" w:pos="2296"/>
        </w:tabs>
        <w:spacing w:after="120"/>
        <w:jc w:val="center"/>
        <w:rPr>
          <w:rFonts w:ascii="Times New Roman" w:eastAsia="Verdana" w:hAnsi="Times New Roman"/>
          <w:color w:val="FF0000"/>
          <w:szCs w:val="24"/>
        </w:rPr>
      </w:pPr>
      <w:r w:rsidRPr="00B10E1B">
        <w:rPr>
          <w:rFonts w:ascii="Times New Roman" w:eastAsia="Verdana" w:hAnsi="Times New Roman"/>
          <w:szCs w:val="24"/>
          <w:u w:val="single"/>
        </w:rPr>
        <w:t>(Contratação por Dispensa)</w:t>
      </w:r>
    </w:p>
    <w:p w14:paraId="46B6945E" w14:textId="77777777" w:rsidR="00E91908" w:rsidRPr="00B10E1B" w:rsidRDefault="00E91908" w:rsidP="00E91908">
      <w:pPr>
        <w:tabs>
          <w:tab w:val="left" w:pos="2296"/>
        </w:tabs>
        <w:ind w:hanging="567"/>
        <w:rPr>
          <w:rFonts w:ascii="Times New Roman" w:eastAsia="Verdana" w:hAnsi="Times New Roman"/>
          <w:b/>
          <w:bCs/>
          <w:szCs w:val="24"/>
        </w:rPr>
      </w:pPr>
    </w:p>
    <w:p w14:paraId="6566A680" w14:textId="075B21DE" w:rsidR="00E91908" w:rsidRPr="00B10E1B" w:rsidRDefault="00E91908" w:rsidP="00E91908">
      <w:pPr>
        <w:tabs>
          <w:tab w:val="left" w:pos="2296"/>
        </w:tabs>
        <w:rPr>
          <w:rFonts w:ascii="Times New Roman" w:eastAsia="Verdana" w:hAnsi="Times New Roman"/>
          <w:szCs w:val="24"/>
        </w:rPr>
      </w:pPr>
      <w:r w:rsidRPr="00B10E1B">
        <w:rPr>
          <w:rFonts w:ascii="Times New Roman" w:eastAsia="Verdana" w:hAnsi="Times New Roman"/>
          <w:szCs w:val="24"/>
        </w:rPr>
        <w:t xml:space="preserve">PROCESSO Nº </w:t>
      </w:r>
      <w:r>
        <w:rPr>
          <w:rFonts w:ascii="Times New Roman" w:eastAsia="Verdana" w:hAnsi="Times New Roman"/>
          <w:szCs w:val="24"/>
        </w:rPr>
        <w:t>4</w:t>
      </w:r>
      <w:r w:rsidR="00807E4B">
        <w:rPr>
          <w:rFonts w:ascii="Times New Roman" w:eastAsia="Verdana" w:hAnsi="Times New Roman"/>
          <w:szCs w:val="24"/>
        </w:rPr>
        <w:t>0</w:t>
      </w:r>
      <w:r>
        <w:rPr>
          <w:rFonts w:ascii="Times New Roman" w:eastAsia="Verdana" w:hAnsi="Times New Roman"/>
          <w:szCs w:val="24"/>
        </w:rPr>
        <w:t>507</w:t>
      </w:r>
      <w:r w:rsidRPr="00B10E1B">
        <w:rPr>
          <w:rFonts w:ascii="Times New Roman" w:eastAsia="Verdana" w:hAnsi="Times New Roman"/>
          <w:szCs w:val="24"/>
        </w:rPr>
        <w:t>/2024</w:t>
      </w:r>
    </w:p>
    <w:p w14:paraId="2E0E59DD" w14:textId="77777777" w:rsidR="00E91908" w:rsidRPr="00B10E1B" w:rsidRDefault="00E91908" w:rsidP="00E91908">
      <w:pPr>
        <w:tabs>
          <w:tab w:val="left" w:pos="2296"/>
        </w:tabs>
        <w:rPr>
          <w:rFonts w:ascii="Times New Roman" w:eastAsia="Verdana" w:hAnsi="Times New Roman"/>
          <w:szCs w:val="24"/>
        </w:rPr>
      </w:pPr>
      <w:r w:rsidRPr="00B10E1B">
        <w:rPr>
          <w:rFonts w:ascii="Times New Roman" w:eastAsia="Verdana" w:hAnsi="Times New Roman"/>
          <w:szCs w:val="24"/>
        </w:rPr>
        <w:t>DISPENSA Nº 0</w:t>
      </w:r>
      <w:r>
        <w:rPr>
          <w:rFonts w:ascii="Times New Roman" w:eastAsia="Verdana" w:hAnsi="Times New Roman"/>
          <w:szCs w:val="24"/>
        </w:rPr>
        <w:t>41</w:t>
      </w:r>
      <w:r w:rsidRPr="00B10E1B">
        <w:rPr>
          <w:rFonts w:ascii="Times New Roman" w:eastAsia="Verdana" w:hAnsi="Times New Roman"/>
          <w:szCs w:val="24"/>
        </w:rPr>
        <w:t>/2024</w:t>
      </w:r>
    </w:p>
    <w:p w14:paraId="779A3332" w14:textId="77777777" w:rsidR="00E91908" w:rsidRPr="00B10E1B" w:rsidRDefault="00E91908" w:rsidP="00E91908">
      <w:pPr>
        <w:tabs>
          <w:tab w:val="left" w:pos="2296"/>
        </w:tabs>
        <w:jc w:val="both"/>
        <w:rPr>
          <w:rFonts w:ascii="Times New Roman" w:eastAsia="Verdana" w:hAnsi="Times New Roman"/>
          <w:szCs w:val="24"/>
        </w:rPr>
      </w:pPr>
      <w:r w:rsidRPr="00B10E1B">
        <w:rPr>
          <w:rFonts w:ascii="Times New Roman" w:eastAsia="Verdana" w:hAnsi="Times New Roman"/>
          <w:szCs w:val="24"/>
        </w:rPr>
        <w:t>Fundamento Legal: Dispensa de valor com base no art. nº 75, inciso II, da Lei nº 14.133/2021</w:t>
      </w:r>
    </w:p>
    <w:p w14:paraId="71AB030A" w14:textId="77777777" w:rsidR="00E91908" w:rsidRPr="00B10E1B" w:rsidRDefault="00E91908" w:rsidP="00E91908">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48A09CD4"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 DO OBJETO: </w:t>
      </w:r>
    </w:p>
    <w:p w14:paraId="54AD5724" w14:textId="77777777" w:rsidR="00E91908" w:rsidRPr="00B10E1B" w:rsidRDefault="00E91908" w:rsidP="00E91908">
      <w:pPr>
        <w:autoSpaceDE w:val="0"/>
        <w:autoSpaceDN w:val="0"/>
        <w:adjustRightInd w:val="0"/>
        <w:spacing w:line="360" w:lineRule="auto"/>
        <w:jc w:val="both"/>
        <w:rPr>
          <w:rFonts w:ascii="Times New Roman" w:hAnsi="Times New Roman"/>
          <w:szCs w:val="24"/>
        </w:rPr>
      </w:pPr>
      <w:r w:rsidRPr="00B10E1B">
        <w:rPr>
          <w:rFonts w:ascii="Times New Roman" w:hAnsi="Times New Roman"/>
          <w:bCs/>
          <w:szCs w:val="24"/>
        </w:rPr>
        <w:t xml:space="preserve"> 1.1 Constitui o objeto do presente Termo de Referência a </w:t>
      </w:r>
      <w:r w:rsidRPr="00D519A1">
        <w:rPr>
          <w:rFonts w:ascii="Times New Roman" w:hAnsi="Times New Roman"/>
          <w:bCs/>
          <w:szCs w:val="24"/>
        </w:rPr>
        <w:t>contratação de empresa especializada para fornecimento de mão de obra qualificada no ramo de alimentação, tipo Buffet e Eventos, com fornecimento de alimentos, local apropriado, mão de obra, utensílios, e todo e qualquer material necessário, para fins de realização de evento/reunião de servidores no encerramento do Exercício Financeiro do ano de 2024</w:t>
      </w:r>
      <w:r>
        <w:rPr>
          <w:rFonts w:ascii="Times New Roman" w:hAnsi="Times New Roman"/>
          <w:bCs/>
          <w:szCs w:val="24"/>
        </w:rPr>
        <w:t xml:space="preserve">, </w:t>
      </w:r>
      <w:r w:rsidRPr="00B10E1B">
        <w:rPr>
          <w:rFonts w:ascii="Times New Roman" w:hAnsi="Times New Roman"/>
          <w:bCs/>
          <w:szCs w:val="24"/>
        </w:rPr>
        <w:t xml:space="preserve">conforme condições, quantidades e exigências estabelecidas neste instrumento. </w:t>
      </w:r>
    </w:p>
    <w:p w14:paraId="18F4F006" w14:textId="77777777" w:rsidR="00E91908" w:rsidRPr="00B10E1B" w:rsidRDefault="00E91908" w:rsidP="00E91908">
      <w:pPr>
        <w:autoSpaceDE w:val="0"/>
        <w:autoSpaceDN w:val="0"/>
        <w:adjustRightInd w:val="0"/>
        <w:spacing w:line="360" w:lineRule="auto"/>
        <w:jc w:val="both"/>
        <w:rPr>
          <w:rFonts w:ascii="Times New Roman" w:hAnsi="Times New Roman"/>
          <w:szCs w:val="24"/>
        </w:rPr>
      </w:pPr>
      <w:r w:rsidRPr="00B10E1B">
        <w:rPr>
          <w:rFonts w:ascii="Times New Roman" w:hAnsi="Times New Roman"/>
          <w:szCs w:val="24"/>
        </w:rPr>
        <w:t>2. DA ESPECIFICAÇÃO E QUANTIDADE DO ITENS A SEREM CONTRATADOS:</w:t>
      </w:r>
    </w:p>
    <w:p w14:paraId="07A8D7E5"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2.1 Os produtos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E91908" w:rsidRPr="00B10E1B" w14:paraId="4B1217A6" w14:textId="77777777" w:rsidTr="00B001A8">
        <w:tc>
          <w:tcPr>
            <w:tcW w:w="407" w:type="pct"/>
            <w:shd w:val="clear" w:color="auto" w:fill="E7E6E6"/>
            <w:vAlign w:val="center"/>
          </w:tcPr>
          <w:p w14:paraId="736F2B21" w14:textId="77777777" w:rsidR="00E91908" w:rsidRPr="00B10E1B" w:rsidRDefault="00E91908" w:rsidP="00B001A8">
            <w:pPr>
              <w:spacing w:before="60" w:after="60"/>
              <w:jc w:val="center"/>
              <w:rPr>
                <w:rFonts w:ascii="Times New Roman" w:hAnsi="Times New Roman"/>
                <w:b/>
                <w:bCs/>
                <w:iCs/>
                <w:sz w:val="24"/>
                <w:szCs w:val="24"/>
              </w:rPr>
            </w:pPr>
            <w:r w:rsidRPr="00B10E1B">
              <w:rPr>
                <w:rFonts w:ascii="Times New Roman" w:hAnsi="Times New Roman"/>
                <w:bCs/>
                <w:iCs/>
                <w:sz w:val="24"/>
                <w:szCs w:val="24"/>
              </w:rPr>
              <w:t>Item</w:t>
            </w:r>
          </w:p>
        </w:tc>
        <w:tc>
          <w:tcPr>
            <w:tcW w:w="2726" w:type="pct"/>
            <w:shd w:val="clear" w:color="auto" w:fill="E7E6E6"/>
            <w:vAlign w:val="center"/>
          </w:tcPr>
          <w:p w14:paraId="0AD68102" w14:textId="77777777" w:rsidR="00E91908" w:rsidRPr="00B10E1B" w:rsidRDefault="00E91908" w:rsidP="00B001A8">
            <w:pPr>
              <w:spacing w:before="60" w:after="60"/>
              <w:jc w:val="center"/>
              <w:rPr>
                <w:rFonts w:ascii="Times New Roman" w:hAnsi="Times New Roman"/>
                <w:b/>
                <w:bCs/>
                <w:iCs/>
                <w:sz w:val="24"/>
                <w:szCs w:val="24"/>
              </w:rPr>
            </w:pPr>
            <w:r w:rsidRPr="00B10E1B">
              <w:rPr>
                <w:rFonts w:ascii="Times New Roman" w:hAnsi="Times New Roman"/>
                <w:bCs/>
                <w:iCs/>
                <w:sz w:val="24"/>
                <w:szCs w:val="24"/>
              </w:rPr>
              <w:t>Descrição</w:t>
            </w:r>
          </w:p>
        </w:tc>
        <w:tc>
          <w:tcPr>
            <w:tcW w:w="987" w:type="pct"/>
            <w:shd w:val="clear" w:color="auto" w:fill="E7E6E6"/>
            <w:vAlign w:val="center"/>
          </w:tcPr>
          <w:p w14:paraId="621FF27B" w14:textId="77777777" w:rsidR="00E91908" w:rsidRPr="00B10E1B" w:rsidRDefault="00E91908" w:rsidP="00B001A8">
            <w:pPr>
              <w:spacing w:before="60" w:after="60"/>
              <w:jc w:val="center"/>
              <w:rPr>
                <w:rFonts w:ascii="Times New Roman" w:hAnsi="Times New Roman"/>
                <w:b/>
                <w:bCs/>
                <w:iCs/>
                <w:sz w:val="24"/>
                <w:szCs w:val="24"/>
              </w:rPr>
            </w:pPr>
            <w:r w:rsidRPr="00B10E1B">
              <w:rPr>
                <w:rFonts w:ascii="Times New Roman" w:hAnsi="Times New Roman"/>
                <w:bCs/>
                <w:iCs/>
                <w:sz w:val="24"/>
                <w:szCs w:val="24"/>
              </w:rPr>
              <w:t>Unidade de Fornecimento</w:t>
            </w:r>
          </w:p>
        </w:tc>
        <w:tc>
          <w:tcPr>
            <w:tcW w:w="880" w:type="pct"/>
            <w:shd w:val="clear" w:color="auto" w:fill="E7E6E6"/>
            <w:vAlign w:val="center"/>
          </w:tcPr>
          <w:p w14:paraId="7EA640D5" w14:textId="77777777" w:rsidR="00E91908" w:rsidRPr="00B10E1B" w:rsidRDefault="00E91908" w:rsidP="00B001A8">
            <w:pPr>
              <w:spacing w:before="60" w:after="60"/>
              <w:jc w:val="center"/>
              <w:rPr>
                <w:rFonts w:ascii="Times New Roman" w:hAnsi="Times New Roman"/>
                <w:b/>
                <w:bCs/>
                <w:iCs/>
                <w:sz w:val="24"/>
                <w:szCs w:val="24"/>
              </w:rPr>
            </w:pPr>
            <w:r w:rsidRPr="00B10E1B">
              <w:rPr>
                <w:rFonts w:ascii="Times New Roman" w:hAnsi="Times New Roman"/>
                <w:bCs/>
                <w:iCs/>
                <w:sz w:val="24"/>
                <w:szCs w:val="24"/>
              </w:rPr>
              <w:t>Quantidade Total</w:t>
            </w:r>
          </w:p>
        </w:tc>
      </w:tr>
      <w:tr w:rsidR="00E91908" w:rsidRPr="00B10E1B" w14:paraId="2593CBD5" w14:textId="77777777" w:rsidTr="00B001A8">
        <w:tc>
          <w:tcPr>
            <w:tcW w:w="407" w:type="pct"/>
            <w:vAlign w:val="center"/>
          </w:tcPr>
          <w:p w14:paraId="10222748" w14:textId="77777777" w:rsidR="00E91908" w:rsidRPr="00B10E1B" w:rsidRDefault="00E91908" w:rsidP="00B001A8">
            <w:pPr>
              <w:spacing w:before="60" w:after="60"/>
              <w:jc w:val="center"/>
              <w:rPr>
                <w:rFonts w:ascii="Times New Roman" w:hAnsi="Times New Roman"/>
                <w:b/>
                <w:iCs/>
                <w:sz w:val="24"/>
                <w:szCs w:val="24"/>
              </w:rPr>
            </w:pPr>
            <w:r w:rsidRPr="00B10E1B">
              <w:rPr>
                <w:rFonts w:ascii="Times New Roman" w:hAnsi="Times New Roman"/>
                <w:iCs/>
                <w:sz w:val="24"/>
                <w:szCs w:val="24"/>
              </w:rPr>
              <w:t>1</w:t>
            </w:r>
          </w:p>
        </w:tc>
        <w:tc>
          <w:tcPr>
            <w:tcW w:w="2726" w:type="pct"/>
            <w:vAlign w:val="center"/>
          </w:tcPr>
          <w:p w14:paraId="09499ED2" w14:textId="77777777" w:rsidR="00E91908" w:rsidRPr="00CF679D" w:rsidRDefault="00E91908" w:rsidP="00B001A8">
            <w:pPr>
              <w:spacing w:before="60" w:after="60"/>
              <w:jc w:val="both"/>
              <w:rPr>
                <w:rFonts w:ascii="Times New Roman" w:hAnsi="Times New Roman"/>
                <w:b/>
                <w:bCs/>
                <w:iCs/>
                <w:sz w:val="24"/>
                <w:szCs w:val="24"/>
              </w:rPr>
            </w:pPr>
            <w:r w:rsidRPr="00CF679D">
              <w:rPr>
                <w:rFonts w:ascii="Times New Roman" w:hAnsi="Times New Roman"/>
                <w:bCs/>
                <w:iCs/>
                <w:sz w:val="24"/>
                <w:szCs w:val="24"/>
              </w:rPr>
              <w:t xml:space="preserve">SERVIÇO ESPECIALIZADO PARA FORNECIMENTO DE MÃO DE OBRA QUALIFICADA NO RAMO DE </w:t>
            </w:r>
            <w:r w:rsidRPr="00CF679D">
              <w:rPr>
                <w:rFonts w:ascii="Times New Roman" w:hAnsi="Times New Roman"/>
                <w:bCs/>
                <w:iCs/>
                <w:sz w:val="24"/>
                <w:szCs w:val="24"/>
              </w:rPr>
              <w:lastRenderedPageBreak/>
              <w:t>ALIMENTAÇÃO, TIPO BUFFET, PARA ATENDIMENTO DO QUANTITATIVO PREVISTO DE 100 (CEM) PESSOAS, COM FORNECIMENTO DE ALIMENTOS, LOCAL APROPRIADO, MÃO DE OBRA, UTENSÍLIOS, E TODO E QUALQUER MATERIAL NECESSÁRIO, PARA REALIZAÇÃO DAS SEGUINTES REFEIÇÕES:</w:t>
            </w:r>
          </w:p>
          <w:p w14:paraId="685E9177" w14:textId="77777777" w:rsidR="00E91908" w:rsidRPr="00CF679D" w:rsidRDefault="00E91908" w:rsidP="00B001A8">
            <w:pPr>
              <w:spacing w:before="60" w:after="60"/>
              <w:jc w:val="both"/>
              <w:rPr>
                <w:rFonts w:ascii="Times New Roman" w:hAnsi="Times New Roman"/>
                <w:b/>
                <w:bCs/>
                <w:iCs/>
                <w:sz w:val="24"/>
                <w:szCs w:val="24"/>
              </w:rPr>
            </w:pPr>
            <w:r w:rsidRPr="00CF679D">
              <w:rPr>
                <w:rFonts w:ascii="Times New Roman" w:hAnsi="Times New Roman"/>
                <w:bCs/>
                <w:iCs/>
                <w:sz w:val="24"/>
                <w:szCs w:val="24"/>
              </w:rPr>
              <w:t>•</w:t>
            </w:r>
            <w:r w:rsidRPr="00CF679D">
              <w:rPr>
                <w:rFonts w:ascii="Times New Roman" w:hAnsi="Times New Roman"/>
                <w:bCs/>
                <w:iCs/>
                <w:sz w:val="24"/>
                <w:szCs w:val="24"/>
              </w:rPr>
              <w:tab/>
              <w:t>CAFÉ DA MANHÃ (PÃES, FRUTAS, BOLOS, CAFÉ, CHÁ);</w:t>
            </w:r>
          </w:p>
          <w:p w14:paraId="0EFF5E65" w14:textId="77777777" w:rsidR="00E91908" w:rsidRPr="00CF679D" w:rsidRDefault="00E91908" w:rsidP="00B001A8">
            <w:pPr>
              <w:spacing w:before="60" w:after="60"/>
              <w:jc w:val="both"/>
              <w:rPr>
                <w:rFonts w:ascii="Times New Roman" w:hAnsi="Times New Roman"/>
                <w:b/>
                <w:bCs/>
                <w:iCs/>
                <w:sz w:val="24"/>
                <w:szCs w:val="24"/>
              </w:rPr>
            </w:pPr>
            <w:r w:rsidRPr="00CF679D">
              <w:rPr>
                <w:rFonts w:ascii="Times New Roman" w:hAnsi="Times New Roman"/>
                <w:bCs/>
                <w:iCs/>
                <w:sz w:val="24"/>
                <w:szCs w:val="24"/>
              </w:rPr>
              <w:t>•</w:t>
            </w:r>
            <w:r w:rsidRPr="00CF679D">
              <w:rPr>
                <w:rFonts w:ascii="Times New Roman" w:hAnsi="Times New Roman"/>
                <w:bCs/>
                <w:iCs/>
                <w:sz w:val="24"/>
                <w:szCs w:val="24"/>
              </w:rPr>
              <w:tab/>
              <w:t>ALMOÇO (ARROZ, FAROFA, MANDIOCA, VINAGRETE, CARNE ASSADA).</w:t>
            </w:r>
          </w:p>
          <w:p w14:paraId="75D50C33" w14:textId="77777777" w:rsidR="00E91908" w:rsidRPr="00B10E1B" w:rsidRDefault="00E91908" w:rsidP="00B001A8">
            <w:pPr>
              <w:spacing w:before="60" w:after="60"/>
              <w:jc w:val="both"/>
              <w:rPr>
                <w:rFonts w:ascii="Times New Roman" w:hAnsi="Times New Roman"/>
                <w:b/>
                <w:bCs/>
                <w:iCs/>
                <w:sz w:val="24"/>
                <w:szCs w:val="24"/>
              </w:rPr>
            </w:pPr>
            <w:r w:rsidRPr="00CF679D">
              <w:rPr>
                <w:rFonts w:ascii="Times New Roman" w:hAnsi="Times New Roman"/>
                <w:bCs/>
                <w:iCs/>
                <w:sz w:val="24"/>
                <w:szCs w:val="24"/>
              </w:rPr>
              <w:t>•</w:t>
            </w:r>
            <w:r w:rsidRPr="00CF679D">
              <w:rPr>
                <w:rFonts w:ascii="Times New Roman" w:hAnsi="Times New Roman"/>
                <w:bCs/>
                <w:iCs/>
                <w:sz w:val="24"/>
                <w:szCs w:val="24"/>
              </w:rPr>
              <w:tab/>
              <w:t>LANCHE DA TARDE (PÃES, FRUTAS, BOLOS, CAFÉ, CHÁ)</w:t>
            </w:r>
            <w:r>
              <w:rPr>
                <w:rFonts w:ascii="Times New Roman" w:hAnsi="Times New Roman"/>
                <w:bCs/>
                <w:iCs/>
                <w:sz w:val="24"/>
                <w:szCs w:val="24"/>
              </w:rPr>
              <w:t>.</w:t>
            </w:r>
          </w:p>
        </w:tc>
        <w:tc>
          <w:tcPr>
            <w:tcW w:w="987" w:type="pct"/>
            <w:vAlign w:val="center"/>
          </w:tcPr>
          <w:p w14:paraId="0941F39F" w14:textId="77777777" w:rsidR="00E91908" w:rsidRPr="00B10E1B" w:rsidRDefault="00E91908" w:rsidP="00B001A8">
            <w:pPr>
              <w:spacing w:before="60" w:after="60"/>
              <w:jc w:val="center"/>
              <w:rPr>
                <w:rFonts w:ascii="Times New Roman" w:hAnsi="Times New Roman"/>
                <w:b/>
                <w:iCs/>
                <w:sz w:val="24"/>
                <w:szCs w:val="24"/>
              </w:rPr>
            </w:pPr>
            <w:r>
              <w:rPr>
                <w:rFonts w:ascii="Times New Roman" w:hAnsi="Times New Roman"/>
                <w:iCs/>
                <w:sz w:val="24"/>
                <w:szCs w:val="24"/>
              </w:rPr>
              <w:lastRenderedPageBreak/>
              <w:t>PESSOAS</w:t>
            </w:r>
          </w:p>
        </w:tc>
        <w:tc>
          <w:tcPr>
            <w:tcW w:w="880" w:type="pct"/>
            <w:vAlign w:val="center"/>
          </w:tcPr>
          <w:p w14:paraId="422BCE3D" w14:textId="77777777" w:rsidR="00E91908" w:rsidRPr="00B10E1B" w:rsidRDefault="00E91908" w:rsidP="00B001A8">
            <w:pPr>
              <w:spacing w:before="60" w:after="60"/>
              <w:jc w:val="center"/>
              <w:rPr>
                <w:rFonts w:ascii="Times New Roman" w:hAnsi="Times New Roman"/>
                <w:b/>
                <w:iCs/>
                <w:sz w:val="24"/>
                <w:szCs w:val="24"/>
              </w:rPr>
            </w:pPr>
            <w:r>
              <w:rPr>
                <w:rFonts w:ascii="Times New Roman" w:hAnsi="Times New Roman"/>
                <w:iCs/>
                <w:sz w:val="24"/>
                <w:szCs w:val="24"/>
              </w:rPr>
              <w:t>100</w:t>
            </w:r>
          </w:p>
        </w:tc>
      </w:tr>
    </w:tbl>
    <w:p w14:paraId="31FF83C5" w14:textId="77777777" w:rsidR="00E91908" w:rsidRPr="00B10E1B" w:rsidRDefault="00E91908" w:rsidP="00E91908">
      <w:pPr>
        <w:rPr>
          <w:rFonts w:ascii="Times New Roman" w:eastAsia="Arial" w:hAnsi="Times New Roman"/>
          <w:szCs w:val="24"/>
          <w:u w:val="single"/>
        </w:rPr>
      </w:pPr>
    </w:p>
    <w:p w14:paraId="326EEACB" w14:textId="77777777" w:rsidR="00E91908"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3. DA FUNDAMENTAÇÃO E DESCRIÇÃO DA NECESSIDADE DA CONTRATAÇÃO:</w:t>
      </w:r>
    </w:p>
    <w:p w14:paraId="6432397F" w14:textId="77777777" w:rsidR="00E91908" w:rsidRPr="00E7425E" w:rsidRDefault="00E91908" w:rsidP="00E91908">
      <w:pPr>
        <w:tabs>
          <w:tab w:val="left" w:pos="284"/>
        </w:tabs>
        <w:autoSpaceDE w:val="0"/>
        <w:autoSpaceDN w:val="0"/>
        <w:adjustRightInd w:val="0"/>
        <w:spacing w:after="120"/>
        <w:jc w:val="both"/>
        <w:rPr>
          <w:rFonts w:ascii="Times New Roman" w:hAnsi="Times New Roman"/>
          <w:szCs w:val="24"/>
        </w:rPr>
      </w:pPr>
      <w:r w:rsidRPr="00E7425E">
        <w:rPr>
          <w:rFonts w:ascii="Times New Roman" w:hAnsi="Times New Roman"/>
          <w:bCs/>
          <w:szCs w:val="24"/>
        </w:rPr>
        <w:t>Os serviços descritos no item anterior são</w:t>
      </w:r>
      <w:r>
        <w:rPr>
          <w:rFonts w:ascii="Times New Roman" w:hAnsi="Times New Roman"/>
          <w:bCs/>
          <w:szCs w:val="24"/>
        </w:rPr>
        <w:t xml:space="preserve"> </w:t>
      </w:r>
      <w:r w:rsidRPr="00E7425E">
        <w:rPr>
          <w:rFonts w:ascii="Times New Roman" w:hAnsi="Times New Roman"/>
          <w:bCs/>
          <w:szCs w:val="24"/>
        </w:rPr>
        <w:t xml:space="preserve">de extrema relevância para o encerramento das atividades do ano fiscal, sendo uma oportunidade para a valorização e o reconhecimento do trabalho desenvolvido pelos servidores </w:t>
      </w:r>
      <w:r>
        <w:rPr>
          <w:rFonts w:ascii="Times New Roman" w:hAnsi="Times New Roman"/>
          <w:bCs/>
          <w:szCs w:val="24"/>
        </w:rPr>
        <w:t>da Autarquia</w:t>
      </w:r>
      <w:r w:rsidRPr="00E7425E">
        <w:rPr>
          <w:rFonts w:ascii="Times New Roman" w:hAnsi="Times New Roman"/>
          <w:bCs/>
          <w:szCs w:val="24"/>
        </w:rPr>
        <w:t xml:space="preserve">, promovendo a integração entre os mesmos e o fortalecimento das relações institucionais. A necessidade de contratação se baseia na complexidade e exigência que envolvem a organização de eventos dessa natureza, que demandam profissionais qualificados, </w:t>
      </w:r>
      <w:r w:rsidRPr="00921388">
        <w:rPr>
          <w:rFonts w:ascii="Times New Roman" w:hAnsi="Times New Roman"/>
          <w:bCs/>
          <w:szCs w:val="24"/>
        </w:rPr>
        <w:t>capazes de atender a um número significativo de servidores</w:t>
      </w:r>
      <w:r>
        <w:rPr>
          <w:rFonts w:ascii="Times New Roman" w:hAnsi="Times New Roman"/>
          <w:bCs/>
          <w:szCs w:val="24"/>
        </w:rPr>
        <w:t>,</w:t>
      </w:r>
      <w:r w:rsidRPr="00E7425E">
        <w:rPr>
          <w:rFonts w:ascii="Times New Roman" w:hAnsi="Times New Roman"/>
          <w:bCs/>
          <w:szCs w:val="24"/>
        </w:rPr>
        <w:t xml:space="preserve"> infraestrutura adequada e a expertise necessária para a execução do serviço de forma eficiente e satisfatória</w:t>
      </w:r>
      <w:r w:rsidRPr="00921388">
        <w:rPr>
          <w:rFonts w:ascii="Times New Roman" w:hAnsi="Times New Roman"/>
          <w:bCs/>
          <w:szCs w:val="24"/>
        </w:rPr>
        <w:t xml:space="preserve"> e dentro das exigências sanitárias</w:t>
      </w:r>
      <w:r>
        <w:rPr>
          <w:rFonts w:ascii="Times New Roman" w:hAnsi="Times New Roman"/>
          <w:bCs/>
          <w:szCs w:val="24"/>
        </w:rPr>
        <w:t>.</w:t>
      </w:r>
    </w:p>
    <w:p w14:paraId="75D4AF79" w14:textId="77777777" w:rsidR="00E91908" w:rsidRPr="00B10E1B" w:rsidRDefault="00E91908" w:rsidP="00E91908">
      <w:pPr>
        <w:spacing w:line="360" w:lineRule="auto"/>
        <w:jc w:val="both"/>
        <w:rPr>
          <w:rFonts w:ascii="Times New Roman" w:hAnsi="Times New Roman"/>
          <w:szCs w:val="24"/>
        </w:rPr>
      </w:pPr>
      <w:r w:rsidRPr="00B10E1B">
        <w:rPr>
          <w:rFonts w:ascii="Times New Roman" w:hAnsi="Times New Roman"/>
          <w:szCs w:val="24"/>
        </w:rPr>
        <w:t>4. DA DESCRIÇÃO DA SOLUÇÃO COMO UM TODO:</w:t>
      </w:r>
    </w:p>
    <w:p w14:paraId="7B5CBC33" w14:textId="77777777" w:rsidR="00E91908" w:rsidRPr="00B10E1B" w:rsidRDefault="00E91908" w:rsidP="00E91908">
      <w:pPr>
        <w:tabs>
          <w:tab w:val="left" w:pos="284"/>
        </w:tabs>
        <w:autoSpaceDE w:val="0"/>
        <w:autoSpaceDN w:val="0"/>
        <w:adjustRightInd w:val="0"/>
        <w:spacing w:line="360" w:lineRule="auto"/>
        <w:jc w:val="both"/>
        <w:rPr>
          <w:rFonts w:ascii="Times New Roman" w:hAnsi="Times New Roman"/>
          <w:b/>
          <w:bCs/>
          <w:szCs w:val="24"/>
        </w:rPr>
      </w:pPr>
      <w:r w:rsidRPr="009A2BA9">
        <w:rPr>
          <w:rFonts w:ascii="Times New Roman" w:hAnsi="Times New Roman"/>
          <w:bCs/>
          <w:szCs w:val="24"/>
        </w:rPr>
        <w:t>A solução proposta para a contratação de uma empresa especializada no fornecimento de mão de obra qualificada e serviços de buffet e eventos</w:t>
      </w:r>
      <w:r>
        <w:rPr>
          <w:rFonts w:ascii="Times New Roman" w:hAnsi="Times New Roman"/>
          <w:bCs/>
          <w:szCs w:val="24"/>
        </w:rPr>
        <w:t xml:space="preserve"> </w:t>
      </w:r>
      <w:r w:rsidRPr="00D519A1">
        <w:rPr>
          <w:rFonts w:ascii="Times New Roman" w:hAnsi="Times New Roman"/>
          <w:bCs/>
          <w:szCs w:val="24"/>
        </w:rPr>
        <w:t>com fornecimento de alimentos, local apropriado, utensílios, e todo e qualquer material necessário,</w:t>
      </w:r>
      <w:r w:rsidRPr="009A2BA9">
        <w:rPr>
          <w:rFonts w:ascii="Times New Roman" w:hAnsi="Times New Roman"/>
          <w:bCs/>
          <w:szCs w:val="24"/>
        </w:rPr>
        <w:t xml:space="preserve"> visa assegurar o sucesso do evento de encerramento do exercício financeiro do SAAE em 2024. A empresa contratada deverá prover todos os recursos necessários para a realização do evento, garantindo uma experiência de alta qualidade para os 100 servidores envolvidos, cumprindo com os padrões de segurança alimentar, higiene e atendimento esperado. O </w:t>
      </w:r>
      <w:r w:rsidRPr="009A2BA9">
        <w:rPr>
          <w:rFonts w:ascii="Times New Roman" w:hAnsi="Times New Roman"/>
          <w:bCs/>
          <w:szCs w:val="24"/>
        </w:rPr>
        <w:lastRenderedPageBreak/>
        <w:t>uso de uma empresa especializada é a alternativa mais eficaz para garantir a excelência e a satisfação dos servidores no evento.</w:t>
      </w:r>
    </w:p>
    <w:p w14:paraId="2FACEB7C" w14:textId="77777777" w:rsidR="00E91908" w:rsidRPr="00B10E1B" w:rsidRDefault="00E91908" w:rsidP="00E91908">
      <w:pPr>
        <w:tabs>
          <w:tab w:val="left" w:pos="284"/>
        </w:tabs>
        <w:autoSpaceDE w:val="0"/>
        <w:autoSpaceDN w:val="0"/>
        <w:adjustRightInd w:val="0"/>
        <w:spacing w:line="360" w:lineRule="auto"/>
        <w:jc w:val="both"/>
        <w:rPr>
          <w:rFonts w:ascii="Times New Roman" w:hAnsi="Times New Roman"/>
          <w:szCs w:val="24"/>
        </w:rPr>
      </w:pPr>
      <w:r w:rsidRPr="00B10E1B">
        <w:rPr>
          <w:rFonts w:ascii="Times New Roman" w:hAnsi="Times New Roman"/>
          <w:szCs w:val="24"/>
        </w:rPr>
        <w:t>5. DOS REQUISITOS DA CONTRATAÇÃO:</w:t>
      </w:r>
    </w:p>
    <w:p w14:paraId="17D2D0BC"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iCs/>
          <w:szCs w:val="24"/>
        </w:rPr>
      </w:pPr>
      <w:r w:rsidRPr="00B10E1B">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B10E1B">
        <w:rPr>
          <w:rFonts w:ascii="Times New Roman" w:hAnsi="Times New Roman"/>
          <w:iCs/>
          <w:szCs w:val="24"/>
        </w:rPr>
        <w:t>Não se aplica</w:t>
      </w:r>
    </w:p>
    <w:p w14:paraId="0D9E8A3A" w14:textId="77777777" w:rsidR="00E91908" w:rsidRPr="00B10E1B" w:rsidRDefault="00E91908" w:rsidP="00E91908">
      <w:pPr>
        <w:tabs>
          <w:tab w:val="left" w:pos="284"/>
        </w:tabs>
        <w:autoSpaceDE w:val="0"/>
        <w:autoSpaceDN w:val="0"/>
        <w:adjustRightInd w:val="0"/>
        <w:spacing w:after="120"/>
        <w:jc w:val="both"/>
        <w:rPr>
          <w:rFonts w:ascii="Times New Roman" w:hAnsi="Times New Roman"/>
          <w:iCs/>
          <w:szCs w:val="24"/>
        </w:rPr>
      </w:pPr>
      <w:r w:rsidRPr="00B10E1B">
        <w:rPr>
          <w:rFonts w:ascii="Times New Roman" w:hAnsi="Times New Roman"/>
          <w:bCs/>
          <w:iCs/>
          <w:szCs w:val="24"/>
        </w:rPr>
        <w:t xml:space="preserve">5.2 Da exigência de amostra: </w:t>
      </w:r>
      <w:r w:rsidRPr="00B10E1B">
        <w:rPr>
          <w:rFonts w:ascii="Times New Roman" w:hAnsi="Times New Roman"/>
          <w:iCs/>
          <w:szCs w:val="24"/>
        </w:rPr>
        <w:t>Não se aplica.</w:t>
      </w:r>
    </w:p>
    <w:p w14:paraId="162982F4"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iCs/>
          <w:szCs w:val="24"/>
        </w:rPr>
      </w:pPr>
      <w:r w:rsidRPr="00B10E1B">
        <w:rPr>
          <w:rFonts w:ascii="Times New Roman" w:hAnsi="Times New Roman"/>
          <w:bCs/>
          <w:iCs/>
          <w:szCs w:val="24"/>
        </w:rPr>
        <w:t xml:space="preserve">5.3 Da especificação da garantia: </w:t>
      </w:r>
      <w:r w:rsidRPr="00B10E1B">
        <w:rPr>
          <w:rFonts w:ascii="Times New Roman" w:hAnsi="Times New Roman"/>
          <w:iCs/>
          <w:szCs w:val="24"/>
        </w:rPr>
        <w:t>Garantia mínima de 12 (doze) meses</w:t>
      </w:r>
      <w:r w:rsidRPr="00B10E1B">
        <w:rPr>
          <w:rFonts w:ascii="Times New Roman" w:hAnsi="Times New Roman"/>
          <w:bCs/>
          <w:iCs/>
          <w:szCs w:val="24"/>
        </w:rPr>
        <w:t>, contra defeito de fabricação.</w:t>
      </w:r>
    </w:p>
    <w:p w14:paraId="519180BD"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iCs/>
          <w:szCs w:val="24"/>
        </w:rPr>
      </w:pPr>
      <w:r w:rsidRPr="00B10E1B">
        <w:rPr>
          <w:rFonts w:ascii="Times New Roman" w:hAnsi="Times New Roman"/>
          <w:bCs/>
          <w:iCs/>
          <w:szCs w:val="24"/>
        </w:rPr>
        <w:t>5.4 Não será admitida a subcontratação do objeto contratual.</w:t>
      </w:r>
    </w:p>
    <w:p w14:paraId="5604B20B"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6. DO MODELO DE EXECUÇÃO CONTRATUAL </w:t>
      </w:r>
    </w:p>
    <w:p w14:paraId="0D2F329B" w14:textId="77777777" w:rsidR="00E91908" w:rsidRDefault="00E91908" w:rsidP="00E91908">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 xml:space="preserve">6.1 </w:t>
      </w:r>
      <w:r w:rsidRPr="00A178FB">
        <w:rPr>
          <w:rFonts w:ascii="Times New Roman" w:hAnsi="Times New Roman"/>
          <w:szCs w:val="24"/>
        </w:rPr>
        <w:t>A prestação de serviços deverá ocorrer na</w:t>
      </w:r>
      <w:r>
        <w:rPr>
          <w:rFonts w:ascii="Times New Roman" w:hAnsi="Times New Roman"/>
          <w:szCs w:val="24"/>
        </w:rPr>
        <w:t xml:space="preserve"> data prevista</w:t>
      </w:r>
      <w:r w:rsidRPr="00A178FB">
        <w:rPr>
          <w:rFonts w:ascii="Times New Roman" w:hAnsi="Times New Roman"/>
          <w:szCs w:val="24"/>
        </w:rPr>
        <w:t xml:space="preserve"> do evento</w:t>
      </w:r>
      <w:r>
        <w:rPr>
          <w:rFonts w:ascii="Times New Roman" w:hAnsi="Times New Roman"/>
          <w:szCs w:val="24"/>
        </w:rPr>
        <w:t xml:space="preserve"> dia 14.12.2024</w:t>
      </w:r>
      <w:r w:rsidRPr="00B10E1B">
        <w:rPr>
          <w:rFonts w:ascii="Times New Roman" w:hAnsi="Times New Roman"/>
          <w:szCs w:val="24"/>
        </w:rPr>
        <w:t xml:space="preserve">. </w:t>
      </w:r>
    </w:p>
    <w:p w14:paraId="66B51948" w14:textId="77777777" w:rsidR="00E91908" w:rsidRDefault="00E91908" w:rsidP="00E91908">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 xml:space="preserve">6.2 </w:t>
      </w:r>
      <w:r w:rsidRPr="00A178FB">
        <w:rPr>
          <w:rFonts w:ascii="Times New Roman" w:hAnsi="Times New Roman"/>
          <w:szCs w:val="24"/>
        </w:rPr>
        <w:t>O Local a ser realizada esta reunião de servidores ficará a cargo das opções de Salões de festas/Chácaras de Eventos o outro similar com possibilidade de atendimento deste quantitativo de pessoas, em evento a ser realizado no dia 14/12/2024, com início pela manhã e término ao final da tarde.</w:t>
      </w:r>
    </w:p>
    <w:p w14:paraId="4C97C91B" w14:textId="77777777" w:rsidR="00E91908" w:rsidRPr="00B279D8" w:rsidRDefault="00E91908" w:rsidP="00E91908">
      <w:pPr>
        <w:tabs>
          <w:tab w:val="left" w:pos="284"/>
        </w:tabs>
        <w:autoSpaceDE w:val="0"/>
        <w:autoSpaceDN w:val="0"/>
        <w:adjustRightInd w:val="0"/>
        <w:spacing w:after="120"/>
        <w:jc w:val="both"/>
        <w:rPr>
          <w:rFonts w:ascii="Times New Roman" w:hAnsi="Times New Roman"/>
          <w:b/>
          <w:szCs w:val="24"/>
        </w:rPr>
      </w:pPr>
      <w:r w:rsidRPr="00B279D8">
        <w:rPr>
          <w:rFonts w:ascii="Times New Roman" w:hAnsi="Times New Roman"/>
          <w:szCs w:val="24"/>
        </w:rPr>
        <w:t>6.3</w:t>
      </w:r>
      <w:r>
        <w:rPr>
          <w:rFonts w:ascii="Times New Roman" w:hAnsi="Times New Roman"/>
          <w:szCs w:val="24"/>
        </w:rPr>
        <w:t xml:space="preserve"> </w:t>
      </w:r>
      <w:r w:rsidRPr="00B279D8">
        <w:rPr>
          <w:rFonts w:ascii="Times New Roman" w:hAnsi="Times New Roman"/>
          <w:szCs w:val="24"/>
        </w:rPr>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760AE480" w14:textId="77777777" w:rsidR="00E91908" w:rsidRPr="00B279D8" w:rsidRDefault="00E91908" w:rsidP="00E91908">
      <w:pPr>
        <w:tabs>
          <w:tab w:val="left" w:pos="284"/>
        </w:tabs>
        <w:autoSpaceDE w:val="0"/>
        <w:autoSpaceDN w:val="0"/>
        <w:adjustRightInd w:val="0"/>
        <w:spacing w:after="120"/>
        <w:jc w:val="both"/>
        <w:rPr>
          <w:rFonts w:ascii="Times New Roman" w:hAnsi="Times New Roman"/>
          <w:b/>
          <w:szCs w:val="24"/>
        </w:rPr>
      </w:pPr>
      <w:r w:rsidRPr="00B279D8">
        <w:rPr>
          <w:rFonts w:ascii="Times New Roman" w:hAnsi="Times New Roman"/>
          <w:szCs w:val="24"/>
        </w:rPr>
        <w:t>6.4 Os serviços serão recebidos provisoriamente, de forma sumária, para efeito de posterior verificação de sua conformidade com as especificações constantes neste Termo de Referência e na proposta.</w:t>
      </w:r>
    </w:p>
    <w:p w14:paraId="1AECFE95" w14:textId="77777777" w:rsidR="00E91908" w:rsidRPr="00B279D8" w:rsidRDefault="00E91908" w:rsidP="00E91908">
      <w:pPr>
        <w:tabs>
          <w:tab w:val="left" w:pos="284"/>
        </w:tabs>
        <w:autoSpaceDE w:val="0"/>
        <w:autoSpaceDN w:val="0"/>
        <w:adjustRightInd w:val="0"/>
        <w:spacing w:after="120"/>
        <w:jc w:val="both"/>
        <w:rPr>
          <w:rFonts w:ascii="Times New Roman" w:hAnsi="Times New Roman"/>
          <w:b/>
          <w:szCs w:val="24"/>
        </w:rPr>
      </w:pPr>
      <w:r w:rsidRPr="00B279D8">
        <w:rPr>
          <w:rFonts w:ascii="Times New Roman" w:hAnsi="Times New Roman"/>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10EF6C2E" w14:textId="77777777" w:rsidR="00E91908" w:rsidRPr="00B279D8" w:rsidRDefault="00E91908" w:rsidP="00E91908">
      <w:pPr>
        <w:tabs>
          <w:tab w:val="left" w:pos="284"/>
        </w:tabs>
        <w:autoSpaceDE w:val="0"/>
        <w:autoSpaceDN w:val="0"/>
        <w:adjustRightInd w:val="0"/>
        <w:spacing w:after="120"/>
        <w:jc w:val="both"/>
        <w:rPr>
          <w:rFonts w:ascii="Times New Roman" w:hAnsi="Times New Roman"/>
          <w:b/>
          <w:szCs w:val="24"/>
        </w:rPr>
      </w:pPr>
      <w:r w:rsidRPr="00B279D8">
        <w:rPr>
          <w:rFonts w:ascii="Times New Roman" w:hAnsi="Times New Roman"/>
          <w:szCs w:val="24"/>
        </w:rPr>
        <w:t>6.6 Os serviços serão recebidos definitivamente no prazo de 10(dez) dias, contados do recebimento provisório, após a verificação da qualidade e quantidade, e consequente aceitação mediante termo detalhado.</w:t>
      </w:r>
    </w:p>
    <w:p w14:paraId="4C15D037" w14:textId="77777777" w:rsidR="00E91908" w:rsidRPr="00B279D8" w:rsidRDefault="00E91908" w:rsidP="00E91908">
      <w:pPr>
        <w:tabs>
          <w:tab w:val="left" w:pos="284"/>
        </w:tabs>
        <w:autoSpaceDE w:val="0"/>
        <w:autoSpaceDN w:val="0"/>
        <w:adjustRightInd w:val="0"/>
        <w:spacing w:after="120"/>
        <w:jc w:val="both"/>
        <w:rPr>
          <w:rFonts w:ascii="Times New Roman" w:hAnsi="Times New Roman"/>
          <w:b/>
          <w:szCs w:val="24"/>
        </w:rPr>
      </w:pPr>
      <w:r w:rsidRPr="00B279D8">
        <w:rPr>
          <w:rFonts w:ascii="Times New Roman" w:hAnsi="Times New Roman"/>
          <w:szCs w:val="24"/>
        </w:rPr>
        <w:t>6.6.1 Na hipótese de a verificação a que se refere o subitem anterior não ser procedida dentro do prazo fixado, reputar-se-á como realizada, consumando-se o recebimento definitivo no dia do esgotamento do prazo.</w:t>
      </w:r>
    </w:p>
    <w:p w14:paraId="7BE1ADF6" w14:textId="77777777" w:rsidR="00E91908" w:rsidRDefault="00E91908" w:rsidP="00E91908">
      <w:pPr>
        <w:tabs>
          <w:tab w:val="left" w:pos="284"/>
        </w:tabs>
        <w:autoSpaceDE w:val="0"/>
        <w:autoSpaceDN w:val="0"/>
        <w:adjustRightInd w:val="0"/>
        <w:spacing w:after="120"/>
        <w:jc w:val="both"/>
        <w:rPr>
          <w:rFonts w:ascii="Times New Roman" w:hAnsi="Times New Roman"/>
          <w:b/>
          <w:szCs w:val="24"/>
        </w:rPr>
      </w:pPr>
      <w:r w:rsidRPr="00B279D8">
        <w:rPr>
          <w:rFonts w:ascii="Times New Roman" w:hAnsi="Times New Roman"/>
          <w:szCs w:val="24"/>
        </w:rPr>
        <w:lastRenderedPageBreak/>
        <w:t>6.7</w:t>
      </w:r>
      <w:r>
        <w:rPr>
          <w:rFonts w:ascii="Times New Roman" w:hAnsi="Times New Roman"/>
          <w:szCs w:val="24"/>
        </w:rPr>
        <w:t xml:space="preserve"> </w:t>
      </w:r>
      <w:r w:rsidRPr="00B279D8">
        <w:rPr>
          <w:rFonts w:ascii="Times New Roman" w:hAnsi="Times New Roman"/>
          <w:szCs w:val="24"/>
        </w:rPr>
        <w:t>O recebimento provisório ou definitivo não excluirá a responsabilidade civil pela solidez e pela segurança do serviço nem a responsabilidade ético-profissional pela perfeita execução do contrato.</w:t>
      </w:r>
    </w:p>
    <w:p w14:paraId="1BDBAA5C"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7. DO MODELO DE GESTÃO CONTRATUAL </w:t>
      </w:r>
    </w:p>
    <w:p w14:paraId="552345CA" w14:textId="77777777" w:rsidR="00E91908" w:rsidRPr="00B10E1B" w:rsidRDefault="00E91908" w:rsidP="00E91908">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7.1</w:t>
      </w:r>
      <w:r>
        <w:rPr>
          <w:rFonts w:ascii="Times New Roman" w:hAnsi="Times New Roman"/>
          <w:bCs/>
          <w:szCs w:val="24"/>
        </w:rPr>
        <w:t xml:space="preserve"> </w:t>
      </w:r>
      <w:r w:rsidRPr="00B10E1B">
        <w:rPr>
          <w:rFonts w:ascii="Times New Roman" w:hAnsi="Times New Roman"/>
          <w:bCs/>
          <w:szCs w:val="24"/>
        </w:rPr>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45394354"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7.2 A execução do contrato deverá ser acompanhada e fiscalizada pelo(s) fiscal(is) do contrato, ou pelos respectivos substitutos (Lei nº 14.133/2021, art. 117, </w:t>
      </w:r>
      <w:r w:rsidRPr="00B10E1B">
        <w:rPr>
          <w:rFonts w:ascii="Times New Roman" w:hAnsi="Times New Roman"/>
          <w:bCs/>
          <w:i/>
          <w:iCs/>
          <w:szCs w:val="24"/>
        </w:rPr>
        <w:t>caput</w:t>
      </w:r>
      <w:r w:rsidRPr="00B10E1B">
        <w:rPr>
          <w:rFonts w:ascii="Times New Roman" w:hAnsi="Times New Roman"/>
          <w:bCs/>
          <w:szCs w:val="24"/>
        </w:rPr>
        <w:t>).</w:t>
      </w:r>
    </w:p>
    <w:p w14:paraId="40D8CB67"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7.3. O instrumento do contrato </w:t>
      </w:r>
      <w:r>
        <w:rPr>
          <w:rFonts w:ascii="Times New Roman" w:hAnsi="Times New Roman"/>
          <w:szCs w:val="24"/>
        </w:rPr>
        <w:t>pode</w:t>
      </w:r>
      <w:r w:rsidRPr="00B10E1B">
        <w:rPr>
          <w:rFonts w:ascii="Times New Roman" w:hAnsi="Times New Roman"/>
          <w:szCs w:val="24"/>
        </w:rPr>
        <w:t xml:space="preserve">rá </w:t>
      </w:r>
      <w:r>
        <w:rPr>
          <w:rFonts w:ascii="Times New Roman" w:hAnsi="Times New Roman"/>
          <w:szCs w:val="24"/>
        </w:rPr>
        <w:t xml:space="preserve">ser </w:t>
      </w:r>
      <w:r w:rsidRPr="00B10E1B">
        <w:rPr>
          <w:rFonts w:ascii="Times New Roman" w:hAnsi="Times New Roman"/>
          <w:szCs w:val="24"/>
        </w:rPr>
        <w:t>substituído pela Nota de Empenho e/ou Ordem de fornecimento.</w:t>
      </w:r>
    </w:p>
    <w:p w14:paraId="57FFF8BF" w14:textId="77777777" w:rsidR="00E91908" w:rsidRPr="00B10E1B" w:rsidRDefault="00E91908" w:rsidP="00E91908">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1F6986C" w14:textId="77777777" w:rsidR="00E91908" w:rsidRPr="00B10E1B" w:rsidRDefault="00E91908" w:rsidP="00E91908">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50521AEA" w14:textId="162A02A5" w:rsidR="00E91908" w:rsidRPr="00B10E1B" w:rsidRDefault="00E91908" w:rsidP="00807E4B">
      <w:pPr>
        <w:autoSpaceDE w:val="0"/>
        <w:autoSpaceDN w:val="0"/>
        <w:adjustRightInd w:val="0"/>
        <w:ind w:left="567"/>
        <w:jc w:val="both"/>
        <w:rPr>
          <w:rFonts w:ascii="Times New Roman" w:hAnsi="Times New Roman"/>
          <w:b/>
          <w:bCs/>
          <w:szCs w:val="24"/>
        </w:rPr>
      </w:pPr>
      <w:r w:rsidRPr="00B10E1B">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78DF7532"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8. DAS CONDIÇÕES DE PAGAMENTO </w:t>
      </w:r>
    </w:p>
    <w:p w14:paraId="2F9FF879"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270C16CC" w14:textId="77777777" w:rsidR="00E91908" w:rsidRPr="00B10E1B" w:rsidRDefault="00E91908" w:rsidP="00E91908">
      <w:pPr>
        <w:pStyle w:val="SemEspaamento"/>
        <w:spacing w:line="276" w:lineRule="auto"/>
        <w:jc w:val="both"/>
        <w:rPr>
          <w:bCs/>
          <w:sz w:val="24"/>
          <w:szCs w:val="24"/>
        </w:rPr>
      </w:pPr>
      <w:r w:rsidRPr="00B10E1B">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5D3459C" w14:textId="77777777" w:rsidR="00E91908" w:rsidRPr="00B10E1B" w:rsidRDefault="00E91908" w:rsidP="00E91908">
      <w:pPr>
        <w:pStyle w:val="SemEspaamento"/>
        <w:spacing w:line="276" w:lineRule="auto"/>
        <w:jc w:val="both"/>
        <w:rPr>
          <w:bCs/>
          <w:sz w:val="24"/>
          <w:szCs w:val="24"/>
          <w:u w:val="single"/>
        </w:rPr>
      </w:pPr>
    </w:p>
    <w:p w14:paraId="65223FAC"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9. DA FORMA E CRITÉRIOS DE SELEÇÃO DO FORNECEDOR </w:t>
      </w:r>
    </w:p>
    <w:p w14:paraId="6DF186B1"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B10E1B">
        <w:rPr>
          <w:rFonts w:ascii="Times New Roman" w:hAnsi="Times New Roman"/>
          <w:szCs w:val="24"/>
        </w:rPr>
        <w:t>proposta de menor preço.</w:t>
      </w:r>
    </w:p>
    <w:p w14:paraId="65C93301" w14:textId="77777777" w:rsidR="00E91908" w:rsidRPr="00B10E1B" w:rsidRDefault="00E91908" w:rsidP="00E91908">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lastRenderedPageBreak/>
        <w:t>9.1.1 As exigências de habilitação jurídica, fiscal, social e trabalhista são as usuais para a generalidade dos objetos, conforme disciplinado no Aviso de Contratação Direta.</w:t>
      </w:r>
    </w:p>
    <w:p w14:paraId="72B68D32" w14:textId="77777777" w:rsidR="00E91908" w:rsidRPr="00B10E1B" w:rsidRDefault="00E91908" w:rsidP="00E91908">
      <w:pPr>
        <w:autoSpaceDE w:val="0"/>
        <w:autoSpaceDN w:val="0"/>
        <w:adjustRightInd w:val="0"/>
        <w:spacing w:after="120"/>
        <w:ind w:left="567"/>
        <w:jc w:val="both"/>
        <w:rPr>
          <w:rFonts w:ascii="Times New Roman" w:hAnsi="Times New Roman"/>
          <w:szCs w:val="24"/>
        </w:rPr>
      </w:pPr>
      <w:r w:rsidRPr="00B10E1B">
        <w:rPr>
          <w:rFonts w:ascii="Times New Roman" w:hAnsi="Times New Roman"/>
          <w:bCs/>
          <w:szCs w:val="24"/>
        </w:rPr>
        <w:t xml:space="preserve">9.1.2. </w:t>
      </w:r>
      <w:r w:rsidRPr="00B10E1B">
        <w:rPr>
          <w:rFonts w:ascii="Times New Roman" w:hAnsi="Times New Roman"/>
          <w:szCs w:val="24"/>
        </w:rPr>
        <w:t xml:space="preserve">Ficam os fornecedores dispensados da comprovação de habilitação técnica e habilitação econômico-financeira, tendo em vista que se trata de </w:t>
      </w:r>
      <w:r w:rsidRPr="00B10E1B">
        <w:rPr>
          <w:rFonts w:ascii="Times New Roman" w:hAnsi="Times New Roman"/>
          <w:szCs w:val="24"/>
          <w:u w:val="single"/>
        </w:rPr>
        <w:t>entrega imediata</w:t>
      </w:r>
      <w:r w:rsidRPr="00B10E1B">
        <w:rPr>
          <w:rFonts w:ascii="Times New Roman" w:hAnsi="Times New Roman"/>
          <w:szCs w:val="24"/>
        </w:rPr>
        <w:t>, nos termos do art. 70, inciso III, da Lei nº 14.133, de 2021.</w:t>
      </w:r>
    </w:p>
    <w:p w14:paraId="60539D37"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10. DAS OBRIGAÇÕES DA CONTRATANTE </w:t>
      </w:r>
    </w:p>
    <w:p w14:paraId="02C3301C" w14:textId="77777777" w:rsidR="00E91908" w:rsidRPr="00B10E1B" w:rsidRDefault="00E91908" w:rsidP="00E91908">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10.1 Caberá à CONTRATANTE supervisionar a execução do objeto, promovendo o acompanhamento e a fiscalização sob os aspectos quantitativos e qualitativos, bem como:</w:t>
      </w:r>
    </w:p>
    <w:p w14:paraId="15194F95"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070EBD75"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Proporcionar todas as facilidades para que a CONTRATADA possa cumprir suas obrigações dentro das normas e condições contratuais;</w:t>
      </w:r>
    </w:p>
    <w:p w14:paraId="5B86F011"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Prestar à CONTRATADA todas as informações solicitadas e necessárias para o cumprimento do objeto;</w:t>
      </w:r>
    </w:p>
    <w:p w14:paraId="62B4AFB7"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Rejeitar, no todo ou em parte, os produtos entregues em desacordo com as obrigações assumidas pela empresa na sua proposta;</w:t>
      </w:r>
    </w:p>
    <w:p w14:paraId="48C5DCC4"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Colocar à disposição da CONTRATADA os elementos e informações necessárias à execução do objeto; </w:t>
      </w:r>
    </w:p>
    <w:p w14:paraId="69B32A82"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Efetuar o pagamento devido, desde que cumpridas todas as formalidades e exigências do contrato;</w:t>
      </w:r>
    </w:p>
    <w:p w14:paraId="1972BF3B"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Aplicar multas ou penalidades, quando do não cumprimento do contrato ou ações previstas neste Termo; </w:t>
      </w:r>
    </w:p>
    <w:p w14:paraId="621EF387"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Fazer deduzir diretamente da fonte multas e demais penalidades previstas neste instrumento;</w:t>
      </w:r>
    </w:p>
    <w:p w14:paraId="58716B9E" w14:textId="77777777" w:rsidR="00E91908" w:rsidRPr="00B10E1B" w:rsidRDefault="00E91908" w:rsidP="00E9190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123A639E"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11. DAS OBRIGAÇÕES DA CONTRATADA </w:t>
      </w:r>
    </w:p>
    <w:p w14:paraId="650C685B"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11.1 Caberá à CONTRATADA responsabilizar-se pelo fiel cumprimento do objeto contratual, conforme especificações e condições estabelecidas no Termo de Referência, bem como:</w:t>
      </w:r>
    </w:p>
    <w:p w14:paraId="280C6199" w14:textId="77777777" w:rsidR="00E91908" w:rsidRPr="00B10E1B" w:rsidRDefault="00E91908" w:rsidP="00E9190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7E08EBB1" w14:textId="77777777" w:rsidR="00E91908" w:rsidRPr="00B10E1B" w:rsidRDefault="00E91908" w:rsidP="00E9190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 xml:space="preserve">Acatar as orientações do Fiscal do Contrato, sujeitando-se a mais ampla e irrestrita fiscalização por parte da CONTRATANTE; </w:t>
      </w:r>
    </w:p>
    <w:p w14:paraId="3746DF96" w14:textId="77777777" w:rsidR="00E91908" w:rsidRPr="00B10E1B" w:rsidRDefault="00E91908" w:rsidP="00E91908">
      <w:pPr>
        <w:pStyle w:val="PargrafodaLista"/>
        <w:numPr>
          <w:ilvl w:val="0"/>
          <w:numId w:val="2"/>
        </w:numPr>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4FC41C1" w14:textId="77777777" w:rsidR="00E91908" w:rsidRPr="00B10E1B" w:rsidRDefault="00E91908" w:rsidP="00E91908">
      <w:pPr>
        <w:pStyle w:val="PargrafodaLista"/>
        <w:numPr>
          <w:ilvl w:val="0"/>
          <w:numId w:val="2"/>
        </w:numPr>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4C734ECC" w14:textId="77777777" w:rsidR="00E91908" w:rsidRPr="00B10E1B" w:rsidRDefault="00E91908" w:rsidP="00E91908">
      <w:pPr>
        <w:pStyle w:val="PargrafodaLista"/>
        <w:numPr>
          <w:ilvl w:val="0"/>
          <w:numId w:val="2"/>
        </w:numPr>
        <w:spacing w:line="276" w:lineRule="auto"/>
        <w:contextualSpacing w:val="0"/>
        <w:jc w:val="both"/>
        <w:rPr>
          <w:rFonts w:ascii="Times New Roman" w:hAnsi="Times New Roman"/>
          <w:b w:val="0"/>
          <w:bCs/>
          <w:szCs w:val="24"/>
        </w:rPr>
      </w:pPr>
      <w:r w:rsidRPr="00B10E1B">
        <w:rPr>
          <w:rFonts w:ascii="Times New Roman" w:hAnsi="Times New Roman"/>
          <w:b w:val="0"/>
          <w:bCs/>
          <w:szCs w:val="24"/>
        </w:rPr>
        <w:t>Submeter-se a todos os regulamentos municipais em vigor.</w:t>
      </w:r>
    </w:p>
    <w:p w14:paraId="7EA2BF19" w14:textId="77777777" w:rsidR="00E91908" w:rsidRPr="00B10E1B" w:rsidRDefault="00E91908" w:rsidP="00E91908">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12. DAS SANÇÕES </w:t>
      </w:r>
    </w:p>
    <w:p w14:paraId="448A1DDD"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01A883D3"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12.2 A CONTRATADA poderá ser responsabilizada administrativamente pelas seguintes infrações administrativas:</w:t>
      </w:r>
    </w:p>
    <w:p w14:paraId="38D5F5A4" w14:textId="77777777" w:rsidR="00E91908" w:rsidRPr="00B10E1B" w:rsidRDefault="00E91908" w:rsidP="00E9190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Dar causa à inexecução parcial do contrato; </w:t>
      </w:r>
    </w:p>
    <w:p w14:paraId="033D7311" w14:textId="77777777" w:rsidR="00E91908" w:rsidRPr="00B10E1B" w:rsidRDefault="00E91908" w:rsidP="00E9190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77413FD" w14:textId="77777777" w:rsidR="00E91908" w:rsidRPr="00B10E1B" w:rsidRDefault="00E91908" w:rsidP="00E9190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Dar cauda à inexecução total do contrato; </w:t>
      </w:r>
    </w:p>
    <w:p w14:paraId="6B2FAF52" w14:textId="77777777" w:rsidR="00E91908" w:rsidRPr="00B10E1B" w:rsidRDefault="00E91908" w:rsidP="00E9190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Não manter a proposta, salvo em decorrência de fato superveniente devidamente justificado; </w:t>
      </w:r>
    </w:p>
    <w:p w14:paraId="1F65C88A" w14:textId="77777777" w:rsidR="00E91908" w:rsidRPr="00B10E1B" w:rsidRDefault="00E91908" w:rsidP="00E9190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Não celebrar o contrato ou não entregar a documentação exigida para a contratação, quando convocado dentro do prazo de validade de sua proposta; </w:t>
      </w:r>
    </w:p>
    <w:p w14:paraId="1ECB1167" w14:textId="77777777" w:rsidR="00E91908" w:rsidRPr="00B10E1B" w:rsidRDefault="00E91908" w:rsidP="00E9190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Ensejar o retardamento da execução ou da entrega do objeto da licitação sem motivo justificado; </w:t>
      </w:r>
    </w:p>
    <w:p w14:paraId="6F6769E4" w14:textId="77777777" w:rsidR="00E91908" w:rsidRPr="00B10E1B" w:rsidRDefault="00E91908" w:rsidP="00E91908">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 xml:space="preserve">Praticar ato lesivo previsto no art. 5º da Lei nº 12.846, de 1º de agosto de 2013. </w:t>
      </w:r>
    </w:p>
    <w:p w14:paraId="6D5648FC"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223AE0D0" w14:textId="77777777" w:rsidR="00E91908" w:rsidRPr="00B10E1B" w:rsidRDefault="00E91908" w:rsidP="00E9190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lastRenderedPageBreak/>
        <w:t>Advertência;</w:t>
      </w:r>
    </w:p>
    <w:p w14:paraId="47CF4961" w14:textId="77777777" w:rsidR="00E91908" w:rsidRPr="00B10E1B" w:rsidRDefault="00E91908" w:rsidP="00E9190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Multa;</w:t>
      </w:r>
    </w:p>
    <w:p w14:paraId="763EE274" w14:textId="77777777" w:rsidR="00E91908" w:rsidRPr="00B10E1B" w:rsidRDefault="00E91908" w:rsidP="00E9190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Impedimento de licitar e contratar;</w:t>
      </w:r>
    </w:p>
    <w:p w14:paraId="658282A3" w14:textId="77777777" w:rsidR="00E91908" w:rsidRPr="00B10E1B" w:rsidRDefault="00E91908" w:rsidP="00E9190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Declaração de inidoneidade para licitar e contratar.</w:t>
      </w:r>
    </w:p>
    <w:p w14:paraId="5ADA82DA"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0BDAC4A8" w14:textId="77777777" w:rsidR="00E91908" w:rsidRPr="00B10E1B" w:rsidRDefault="00E91908" w:rsidP="00E91908">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62B7243D"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12.5 Quaisquer multas aplicadas deverão ser pagas espontaneamente no prazo máximo de 05 (cinco) dias na Tesouraria do </w:t>
      </w:r>
      <w:r w:rsidRPr="00B10E1B">
        <w:rPr>
          <w:rFonts w:ascii="Times New Roman" w:hAnsi="Times New Roman"/>
          <w:szCs w:val="24"/>
        </w:rPr>
        <w:t>SAAE de São Gabriel do Oeste/MS</w:t>
      </w:r>
      <w:r w:rsidRPr="00B10E1B">
        <w:rPr>
          <w:rFonts w:ascii="Times New Roman" w:hAnsi="Times New Roman"/>
          <w:bCs/>
          <w:szCs w:val="24"/>
        </w:rPr>
        <w:t xml:space="preserve"> ou serão deduzidas de qualquer fatura ou crédito existente do CONTRATANTE em favor da CONTRATADA ou, ainda, cobrada judicialmente.</w:t>
      </w:r>
    </w:p>
    <w:p w14:paraId="26F635BE" w14:textId="77777777" w:rsidR="00E91908" w:rsidRPr="00B10E1B" w:rsidRDefault="00E91908" w:rsidP="00E91908">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12.5.1 Ao valor da multa poderá ainda ser aplicado juros de mora de 1,00% (um por cento) ao mês, ou 0,0333% por dia de atraso.</w:t>
      </w:r>
    </w:p>
    <w:p w14:paraId="4E787DFC" w14:textId="77777777" w:rsidR="00E91908" w:rsidRPr="00B10E1B" w:rsidRDefault="00E91908" w:rsidP="00E91908">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13.5.2 A multa compensatória poderá ser de:</w:t>
      </w:r>
    </w:p>
    <w:p w14:paraId="7F85FCB7" w14:textId="77777777" w:rsidR="00E91908" w:rsidRPr="00B10E1B" w:rsidRDefault="00E91908" w:rsidP="00E91908">
      <w:pPr>
        <w:autoSpaceDE w:val="0"/>
        <w:autoSpaceDN w:val="0"/>
        <w:adjustRightInd w:val="0"/>
        <w:spacing w:after="120"/>
        <w:ind w:left="567" w:hanging="283"/>
        <w:jc w:val="both"/>
        <w:rPr>
          <w:rFonts w:ascii="Times New Roman" w:hAnsi="Times New Roman"/>
          <w:b/>
          <w:bCs/>
          <w:szCs w:val="24"/>
        </w:rPr>
      </w:pPr>
      <w:r w:rsidRPr="00B10E1B">
        <w:rPr>
          <w:rFonts w:ascii="Times New Roman" w:hAnsi="Times New Roman"/>
          <w:bCs/>
          <w:szCs w:val="24"/>
        </w:rPr>
        <w:t>a)</w:t>
      </w:r>
      <w:r w:rsidRPr="00B10E1B">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523D0652" w14:textId="77777777" w:rsidR="00E91908" w:rsidRPr="00B10E1B" w:rsidRDefault="00E91908" w:rsidP="00E91908">
      <w:pPr>
        <w:autoSpaceDE w:val="0"/>
        <w:autoSpaceDN w:val="0"/>
        <w:adjustRightInd w:val="0"/>
        <w:spacing w:after="120"/>
        <w:ind w:left="567" w:hanging="283"/>
        <w:jc w:val="both"/>
        <w:rPr>
          <w:rFonts w:ascii="Times New Roman" w:hAnsi="Times New Roman"/>
          <w:b/>
          <w:bCs/>
          <w:szCs w:val="24"/>
        </w:rPr>
      </w:pPr>
      <w:r w:rsidRPr="00B10E1B">
        <w:rPr>
          <w:rFonts w:ascii="Times New Roman" w:hAnsi="Times New Roman"/>
          <w:bCs/>
          <w:szCs w:val="24"/>
        </w:rPr>
        <w:t>b) 10% (dez por cento) sobre o valor do CONTRATO, em caso de inexecução total da obrigação assumida.</w:t>
      </w:r>
    </w:p>
    <w:p w14:paraId="0A284BCA" w14:textId="77777777" w:rsidR="00E91908" w:rsidRPr="00B10E1B" w:rsidRDefault="00E91908" w:rsidP="00E91908">
      <w:pPr>
        <w:tabs>
          <w:tab w:val="left" w:pos="284"/>
        </w:tabs>
        <w:autoSpaceDE w:val="0"/>
        <w:autoSpaceDN w:val="0"/>
        <w:adjustRightInd w:val="0"/>
        <w:spacing w:after="240"/>
        <w:jc w:val="both"/>
        <w:rPr>
          <w:rFonts w:ascii="Times New Roman" w:hAnsi="Times New Roman"/>
          <w:b/>
          <w:bCs/>
          <w:szCs w:val="24"/>
        </w:rPr>
      </w:pPr>
      <w:r w:rsidRPr="00B10E1B">
        <w:rPr>
          <w:rFonts w:ascii="Times New Roman" w:hAnsi="Times New Roman"/>
          <w:bCs/>
          <w:szCs w:val="24"/>
        </w:rPr>
        <w:t>12.6 As penalidades aplicadas serão, obrigatoriamente, anotadas no Certificado de Cadastro do Fornecedor.</w:t>
      </w:r>
    </w:p>
    <w:p w14:paraId="46F0293F" w14:textId="77777777" w:rsidR="00E91908" w:rsidRPr="00B10E1B" w:rsidRDefault="00E91908" w:rsidP="00E91908">
      <w:pPr>
        <w:tabs>
          <w:tab w:val="left" w:pos="284"/>
        </w:tabs>
        <w:autoSpaceDE w:val="0"/>
        <w:autoSpaceDN w:val="0"/>
        <w:adjustRightInd w:val="0"/>
        <w:spacing w:after="240"/>
        <w:jc w:val="both"/>
        <w:rPr>
          <w:rFonts w:ascii="Times New Roman" w:hAnsi="Times New Roman"/>
          <w:b/>
          <w:bCs/>
          <w:szCs w:val="24"/>
        </w:rPr>
      </w:pPr>
      <w:r w:rsidRPr="00B10E1B">
        <w:rPr>
          <w:rFonts w:ascii="Times New Roman" w:hAnsi="Times New Roman"/>
          <w:szCs w:val="24"/>
        </w:rPr>
        <w:t xml:space="preserve">13. DA ADEQUAÇÃO ORÇAMENTÁRIA E DO VALOR ESTIMADO DA CONTRATAÇÃO: </w:t>
      </w:r>
    </w:p>
    <w:p w14:paraId="066B3DD1" w14:textId="77777777" w:rsidR="00E91908" w:rsidRPr="00B10E1B" w:rsidRDefault="00E91908" w:rsidP="00E91908">
      <w:pPr>
        <w:tabs>
          <w:tab w:val="left" w:pos="284"/>
        </w:tabs>
        <w:autoSpaceDE w:val="0"/>
        <w:autoSpaceDN w:val="0"/>
        <w:adjustRightInd w:val="0"/>
        <w:spacing w:after="240"/>
        <w:jc w:val="both"/>
        <w:rPr>
          <w:rFonts w:ascii="Times New Roman" w:hAnsi="Times New Roman"/>
          <w:b/>
          <w:bCs/>
          <w:szCs w:val="24"/>
        </w:rPr>
      </w:pPr>
      <w:r w:rsidRPr="00B10E1B">
        <w:rPr>
          <w:rFonts w:ascii="Times New Roman" w:hAnsi="Times New Roman"/>
          <w:bCs/>
          <w:szCs w:val="24"/>
        </w:rPr>
        <w:t xml:space="preserve">13.1. O valor estimado da contratação é de R$ </w:t>
      </w:r>
      <w:r>
        <w:rPr>
          <w:rFonts w:ascii="Times New Roman" w:hAnsi="Times New Roman"/>
          <w:bCs/>
          <w:szCs w:val="24"/>
        </w:rPr>
        <w:t>18.499,00</w:t>
      </w:r>
      <w:r w:rsidRPr="007C073A">
        <w:rPr>
          <w:rFonts w:ascii="Times New Roman" w:hAnsi="Times New Roman"/>
          <w:bCs/>
          <w:szCs w:val="24"/>
        </w:rPr>
        <w:t xml:space="preserve"> (</w:t>
      </w:r>
      <w:r>
        <w:rPr>
          <w:rFonts w:ascii="Times New Roman" w:hAnsi="Times New Roman"/>
          <w:bCs/>
          <w:szCs w:val="24"/>
        </w:rPr>
        <w:t>dezoito mil, quatrocentos e noventa e nove reais</w:t>
      </w:r>
      <w:r w:rsidRPr="007C073A">
        <w:rPr>
          <w:rFonts w:ascii="Times New Roman" w:hAnsi="Times New Roman"/>
          <w:bCs/>
          <w:szCs w:val="24"/>
        </w:rPr>
        <w:t>),</w:t>
      </w:r>
      <w:r w:rsidRPr="00B10E1B">
        <w:rPr>
          <w:rFonts w:ascii="Times New Roman" w:hAnsi="Times New Roman"/>
          <w:bCs/>
          <w:szCs w:val="24"/>
        </w:rPr>
        <w:t xml:space="preserve"> conforme Mapa Comparativo de Preços, e pesquisas de preços de mercado realizada com base nas disposições do Decreto Municipal nº 2.918/2023.</w:t>
      </w:r>
    </w:p>
    <w:p w14:paraId="5B2F2BED"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13.2. As despesas decorrentes da presente contratação correrão à conta da seguinte dotação:</w:t>
      </w:r>
    </w:p>
    <w:p w14:paraId="3BB51B5C" w14:textId="77777777" w:rsidR="00E91908" w:rsidRPr="00B10E1B" w:rsidRDefault="00E91908" w:rsidP="00E91908">
      <w:pPr>
        <w:autoSpaceDE w:val="0"/>
        <w:autoSpaceDN w:val="0"/>
        <w:adjustRightInd w:val="0"/>
        <w:ind w:left="567"/>
        <w:jc w:val="both"/>
        <w:rPr>
          <w:rFonts w:ascii="Times New Roman" w:hAnsi="Times New Roman"/>
          <w:b/>
          <w:bCs/>
          <w:i/>
          <w:iCs/>
          <w:szCs w:val="24"/>
        </w:rPr>
      </w:pPr>
      <w:r w:rsidRPr="00B10E1B">
        <w:rPr>
          <w:rFonts w:ascii="Times New Roman" w:hAnsi="Times New Roman"/>
          <w:bCs/>
          <w:i/>
          <w:iCs/>
          <w:szCs w:val="24"/>
        </w:rPr>
        <w:t>Gestão/Unidade: SAAE/SGO</w:t>
      </w:r>
    </w:p>
    <w:p w14:paraId="2DE7605B" w14:textId="77777777" w:rsidR="00E91908" w:rsidRPr="00B10E1B" w:rsidRDefault="00E91908" w:rsidP="00E91908">
      <w:pPr>
        <w:autoSpaceDE w:val="0"/>
        <w:autoSpaceDN w:val="0"/>
        <w:adjustRightInd w:val="0"/>
        <w:ind w:left="567"/>
        <w:jc w:val="both"/>
        <w:rPr>
          <w:rFonts w:ascii="Times New Roman" w:hAnsi="Times New Roman"/>
          <w:b/>
          <w:bCs/>
          <w:i/>
          <w:iCs/>
          <w:szCs w:val="24"/>
        </w:rPr>
      </w:pPr>
      <w:r w:rsidRPr="00B10E1B">
        <w:rPr>
          <w:rFonts w:ascii="Times New Roman" w:hAnsi="Times New Roman"/>
          <w:bCs/>
          <w:i/>
          <w:iCs/>
          <w:szCs w:val="24"/>
        </w:rPr>
        <w:lastRenderedPageBreak/>
        <w:t>Fonte de Recursos: Próprio</w:t>
      </w:r>
    </w:p>
    <w:p w14:paraId="6E9842B2" w14:textId="77777777" w:rsidR="00807E4B" w:rsidRDefault="00E91908" w:rsidP="00E91908">
      <w:pPr>
        <w:autoSpaceDE w:val="0"/>
        <w:autoSpaceDN w:val="0"/>
        <w:adjustRightInd w:val="0"/>
        <w:ind w:left="567"/>
        <w:jc w:val="both"/>
        <w:rPr>
          <w:rFonts w:ascii="Times New Roman" w:hAnsi="Times New Roman"/>
          <w:bCs/>
          <w:i/>
          <w:iCs/>
          <w:szCs w:val="24"/>
        </w:rPr>
      </w:pPr>
      <w:r w:rsidRPr="00B10E1B">
        <w:rPr>
          <w:rFonts w:ascii="Times New Roman" w:hAnsi="Times New Roman"/>
          <w:bCs/>
          <w:i/>
          <w:iCs/>
          <w:szCs w:val="24"/>
        </w:rPr>
        <w:t xml:space="preserve">Programa de Trabalho: </w:t>
      </w:r>
    </w:p>
    <w:p w14:paraId="206844EC" w14:textId="64B42910" w:rsidR="00E91908" w:rsidRDefault="00E91908" w:rsidP="00E91908">
      <w:pPr>
        <w:autoSpaceDE w:val="0"/>
        <w:autoSpaceDN w:val="0"/>
        <w:adjustRightInd w:val="0"/>
        <w:ind w:left="567"/>
        <w:jc w:val="both"/>
        <w:rPr>
          <w:rFonts w:ascii="Times New Roman" w:hAnsi="Times New Roman"/>
          <w:b/>
          <w:bCs/>
          <w:i/>
          <w:iCs/>
          <w:szCs w:val="24"/>
        </w:rPr>
      </w:pPr>
      <w:r w:rsidRPr="00B279D8">
        <w:rPr>
          <w:rFonts w:ascii="Times New Roman" w:hAnsi="Times New Roman"/>
          <w:i/>
          <w:iCs/>
          <w:szCs w:val="24"/>
        </w:rPr>
        <w:t>17.122.0005.2051.0000 - Manutenção dos Serviços Administrativos – SAAE</w:t>
      </w:r>
    </w:p>
    <w:p w14:paraId="5B28DE9C" w14:textId="77777777" w:rsidR="00E91908" w:rsidRDefault="00E91908" w:rsidP="00E91908">
      <w:pPr>
        <w:autoSpaceDE w:val="0"/>
        <w:autoSpaceDN w:val="0"/>
        <w:adjustRightInd w:val="0"/>
        <w:ind w:left="567"/>
        <w:jc w:val="both"/>
        <w:rPr>
          <w:rFonts w:ascii="Times New Roman" w:hAnsi="Times New Roman"/>
          <w:b/>
          <w:bCs/>
          <w:i/>
          <w:iCs/>
          <w:szCs w:val="24"/>
        </w:rPr>
      </w:pPr>
      <w:r w:rsidRPr="00B279D8">
        <w:rPr>
          <w:rFonts w:ascii="Times New Roman" w:hAnsi="Times New Roman"/>
          <w:i/>
          <w:iCs/>
          <w:szCs w:val="24"/>
        </w:rPr>
        <w:t>3.3.90.39.00</w:t>
      </w:r>
      <w:r w:rsidRPr="00B279D8">
        <w:rPr>
          <w:rFonts w:ascii="Times New Roman" w:hAnsi="Times New Roman"/>
          <w:i/>
          <w:iCs/>
          <w:szCs w:val="24"/>
        </w:rPr>
        <w:tab/>
        <w:t>OUTROS SERVIÇOS DE TERCEIROS - PESSOA JURÍDICA</w:t>
      </w:r>
      <w:r w:rsidRPr="00B279D8">
        <w:rPr>
          <w:rFonts w:ascii="Times New Roman" w:hAnsi="Times New Roman"/>
          <w:bCs/>
          <w:i/>
          <w:iCs/>
          <w:szCs w:val="24"/>
        </w:rPr>
        <w:t xml:space="preserve"> </w:t>
      </w:r>
    </w:p>
    <w:p w14:paraId="49F0EE73" w14:textId="77777777" w:rsidR="00E91908" w:rsidRDefault="00E91908" w:rsidP="00E91908">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3AF87B35" w14:textId="77777777" w:rsidR="00E91908" w:rsidRPr="00B10E1B" w:rsidRDefault="00E91908" w:rsidP="00E91908">
      <w:pPr>
        <w:tabs>
          <w:tab w:val="left" w:pos="284"/>
        </w:tabs>
        <w:autoSpaceDE w:val="0"/>
        <w:autoSpaceDN w:val="0"/>
        <w:adjustRightInd w:val="0"/>
        <w:spacing w:after="120"/>
        <w:jc w:val="both"/>
        <w:rPr>
          <w:rFonts w:ascii="Times New Roman" w:hAnsi="Times New Roman"/>
          <w:b/>
          <w:bCs/>
          <w:szCs w:val="24"/>
        </w:rPr>
      </w:pPr>
    </w:p>
    <w:p w14:paraId="699B7A64" w14:textId="77777777" w:rsidR="00E91908" w:rsidRDefault="00E91908" w:rsidP="00E91908">
      <w:pPr>
        <w:tabs>
          <w:tab w:val="left" w:pos="284"/>
        </w:tabs>
        <w:autoSpaceDE w:val="0"/>
        <w:autoSpaceDN w:val="0"/>
        <w:adjustRightInd w:val="0"/>
        <w:spacing w:after="120"/>
        <w:jc w:val="right"/>
        <w:rPr>
          <w:rFonts w:ascii="Times New Roman" w:hAnsi="Times New Roman"/>
          <w:b/>
          <w:bCs/>
          <w:szCs w:val="24"/>
        </w:rPr>
      </w:pPr>
      <w:r w:rsidRPr="00B10E1B">
        <w:rPr>
          <w:rFonts w:ascii="Times New Roman" w:hAnsi="Times New Roman"/>
          <w:bCs/>
          <w:szCs w:val="24"/>
        </w:rPr>
        <w:t xml:space="preserve">São Gabriel do Oeste/MS, </w:t>
      </w:r>
      <w:r>
        <w:rPr>
          <w:rFonts w:ascii="Times New Roman" w:hAnsi="Times New Roman"/>
          <w:bCs/>
          <w:szCs w:val="24"/>
        </w:rPr>
        <w:t>28</w:t>
      </w:r>
      <w:r w:rsidRPr="007C073A">
        <w:rPr>
          <w:rFonts w:ascii="Times New Roman" w:hAnsi="Times New Roman"/>
          <w:bCs/>
          <w:szCs w:val="24"/>
        </w:rPr>
        <w:t xml:space="preserve"> de novembro de 2024.</w:t>
      </w:r>
    </w:p>
    <w:p w14:paraId="0CB33BE0" w14:textId="77777777" w:rsidR="00E91908" w:rsidRDefault="00E91908" w:rsidP="00E91908">
      <w:pPr>
        <w:tabs>
          <w:tab w:val="left" w:pos="284"/>
        </w:tabs>
        <w:autoSpaceDE w:val="0"/>
        <w:autoSpaceDN w:val="0"/>
        <w:adjustRightInd w:val="0"/>
        <w:spacing w:after="120"/>
        <w:jc w:val="right"/>
        <w:rPr>
          <w:rFonts w:ascii="Times New Roman" w:hAnsi="Times New Roman"/>
          <w:b/>
          <w:bCs/>
          <w:szCs w:val="24"/>
        </w:rPr>
      </w:pPr>
    </w:p>
    <w:p w14:paraId="530CC948" w14:textId="77777777" w:rsidR="00E91908" w:rsidRPr="00B10E1B" w:rsidRDefault="00E91908" w:rsidP="00E91908">
      <w:pPr>
        <w:tabs>
          <w:tab w:val="left" w:pos="284"/>
        </w:tabs>
        <w:autoSpaceDE w:val="0"/>
        <w:autoSpaceDN w:val="0"/>
        <w:adjustRightInd w:val="0"/>
        <w:spacing w:after="120"/>
        <w:jc w:val="right"/>
        <w:rPr>
          <w:rFonts w:ascii="Times New Roman" w:hAnsi="Times New Roman"/>
          <w:b/>
          <w:bCs/>
          <w:szCs w:val="24"/>
        </w:rPr>
      </w:pPr>
    </w:p>
    <w:p w14:paraId="2C929EE2" w14:textId="77777777" w:rsidR="00E91908" w:rsidRPr="00B10E1B" w:rsidRDefault="00E91908" w:rsidP="00E91908">
      <w:pPr>
        <w:tabs>
          <w:tab w:val="left" w:pos="2225"/>
          <w:tab w:val="center" w:pos="4677"/>
          <w:tab w:val="left" w:pos="7414"/>
        </w:tabs>
        <w:jc w:val="center"/>
        <w:rPr>
          <w:rFonts w:ascii="Times New Roman" w:hAnsi="Times New Roman"/>
          <w:b/>
          <w:bCs/>
          <w:szCs w:val="24"/>
        </w:rPr>
      </w:pPr>
      <w:r w:rsidRPr="00B10E1B">
        <w:rPr>
          <w:rFonts w:ascii="Times New Roman" w:hAnsi="Times New Roman"/>
          <w:bCs/>
          <w:szCs w:val="24"/>
        </w:rPr>
        <w:t>_____________________________</w:t>
      </w:r>
    </w:p>
    <w:p w14:paraId="0FE601C5" w14:textId="77777777" w:rsidR="00E91908" w:rsidRPr="00B10E1B" w:rsidRDefault="00E91908" w:rsidP="00E91908">
      <w:pPr>
        <w:jc w:val="center"/>
        <w:rPr>
          <w:rFonts w:ascii="Times New Roman" w:hAnsi="Times New Roman"/>
          <w:szCs w:val="24"/>
        </w:rPr>
      </w:pPr>
      <w:r w:rsidRPr="00B10E1B">
        <w:rPr>
          <w:rFonts w:ascii="Times New Roman" w:hAnsi="Times New Roman"/>
          <w:szCs w:val="24"/>
        </w:rPr>
        <w:t>ADRIANA AP. DA SILVA PEREIRA</w:t>
      </w:r>
    </w:p>
    <w:p w14:paraId="05DEA8DA" w14:textId="77777777" w:rsidR="00E91908" w:rsidRPr="00B10E1B" w:rsidRDefault="00E91908" w:rsidP="00E91908">
      <w:pPr>
        <w:jc w:val="center"/>
        <w:rPr>
          <w:rFonts w:ascii="Times New Roman" w:hAnsi="Times New Roman"/>
          <w:szCs w:val="24"/>
        </w:rPr>
      </w:pPr>
      <w:r w:rsidRPr="00B10E1B">
        <w:rPr>
          <w:rFonts w:ascii="Times New Roman" w:hAnsi="Times New Roman"/>
          <w:szCs w:val="24"/>
        </w:rPr>
        <w:t>Setor de Compras</w:t>
      </w:r>
    </w:p>
    <w:p w14:paraId="4A007535" w14:textId="77777777" w:rsidR="00E91908" w:rsidRPr="00B10E1B" w:rsidRDefault="00E91908" w:rsidP="00E91908">
      <w:pPr>
        <w:jc w:val="center"/>
        <w:rPr>
          <w:rFonts w:ascii="Times New Roman" w:eastAsia="Calibri" w:hAnsi="Times New Roman"/>
          <w:b/>
          <w:bCs/>
          <w:szCs w:val="24"/>
        </w:rPr>
      </w:pPr>
      <w:r w:rsidRPr="00B10E1B">
        <w:rPr>
          <w:rFonts w:ascii="Times New Roman" w:hAnsi="Times New Roman"/>
          <w:szCs w:val="24"/>
        </w:rPr>
        <w:t>Matrícula 025</w:t>
      </w:r>
    </w:p>
    <w:p w14:paraId="4BE1B455" w14:textId="77777777" w:rsidR="004650B5" w:rsidRDefault="004650B5" w:rsidP="004650B5">
      <w:pPr>
        <w:jc w:val="center"/>
        <w:rPr>
          <w:rFonts w:ascii="Times New Roman" w:hAnsi="Times New Roman"/>
          <w:szCs w:val="24"/>
        </w:rPr>
      </w:pPr>
    </w:p>
    <w:p w14:paraId="44059D2B" w14:textId="77777777" w:rsidR="004650B5" w:rsidRDefault="004650B5" w:rsidP="004650B5">
      <w:pPr>
        <w:jc w:val="center"/>
        <w:rPr>
          <w:rFonts w:ascii="Times New Roman" w:hAnsi="Times New Roman"/>
          <w:szCs w:val="24"/>
        </w:rPr>
      </w:pPr>
    </w:p>
    <w:p w14:paraId="7E3248EF" w14:textId="77777777" w:rsidR="004650B5" w:rsidRDefault="004650B5" w:rsidP="004650B5">
      <w:pPr>
        <w:jc w:val="center"/>
        <w:rPr>
          <w:rFonts w:ascii="Times New Roman" w:hAnsi="Times New Roman"/>
          <w:szCs w:val="24"/>
        </w:rPr>
      </w:pPr>
    </w:p>
    <w:p w14:paraId="25616B16" w14:textId="77777777" w:rsidR="004650B5" w:rsidRDefault="004650B5" w:rsidP="004650B5">
      <w:pPr>
        <w:jc w:val="center"/>
        <w:rPr>
          <w:rFonts w:ascii="Times New Roman" w:hAnsi="Times New Roman"/>
          <w:szCs w:val="24"/>
        </w:rPr>
      </w:pPr>
    </w:p>
    <w:p w14:paraId="6FA55551" w14:textId="77777777" w:rsidR="004650B5" w:rsidRDefault="004650B5" w:rsidP="004650B5">
      <w:pPr>
        <w:jc w:val="center"/>
        <w:rPr>
          <w:rFonts w:ascii="Times New Roman" w:hAnsi="Times New Roman"/>
          <w:szCs w:val="24"/>
        </w:rPr>
      </w:pPr>
    </w:p>
    <w:p w14:paraId="4F5A6512" w14:textId="77777777" w:rsidR="004650B5" w:rsidRDefault="004650B5" w:rsidP="004650B5">
      <w:pPr>
        <w:jc w:val="center"/>
        <w:rPr>
          <w:rFonts w:ascii="Times New Roman" w:hAnsi="Times New Roman"/>
          <w:szCs w:val="24"/>
        </w:rPr>
      </w:pPr>
    </w:p>
    <w:p w14:paraId="22223A49" w14:textId="77777777" w:rsidR="004650B5" w:rsidRDefault="004650B5" w:rsidP="004650B5">
      <w:pPr>
        <w:jc w:val="center"/>
        <w:rPr>
          <w:rFonts w:ascii="Times New Roman" w:hAnsi="Times New Roman"/>
          <w:szCs w:val="24"/>
        </w:rPr>
      </w:pPr>
    </w:p>
    <w:p w14:paraId="4FE231FD" w14:textId="77777777" w:rsidR="00E91908" w:rsidRDefault="00E91908" w:rsidP="004650B5">
      <w:pPr>
        <w:jc w:val="center"/>
        <w:rPr>
          <w:rFonts w:ascii="Times New Roman" w:hAnsi="Times New Roman"/>
          <w:szCs w:val="24"/>
        </w:rPr>
      </w:pPr>
    </w:p>
    <w:p w14:paraId="4D395FA0" w14:textId="77777777" w:rsidR="00E91908" w:rsidRDefault="00E91908" w:rsidP="004650B5">
      <w:pPr>
        <w:jc w:val="center"/>
        <w:rPr>
          <w:rFonts w:ascii="Times New Roman" w:hAnsi="Times New Roman"/>
          <w:szCs w:val="24"/>
        </w:rPr>
      </w:pPr>
    </w:p>
    <w:p w14:paraId="5023D018" w14:textId="77777777" w:rsidR="00E91908" w:rsidRDefault="00E91908" w:rsidP="004650B5">
      <w:pPr>
        <w:jc w:val="center"/>
        <w:rPr>
          <w:rFonts w:ascii="Times New Roman" w:hAnsi="Times New Roman"/>
          <w:szCs w:val="24"/>
        </w:rPr>
      </w:pPr>
    </w:p>
    <w:p w14:paraId="4FF7036A" w14:textId="77777777" w:rsidR="004650B5" w:rsidRDefault="004650B5" w:rsidP="004650B5">
      <w:pPr>
        <w:jc w:val="center"/>
        <w:rPr>
          <w:rFonts w:ascii="Times New Roman" w:hAnsi="Times New Roman"/>
          <w:szCs w:val="24"/>
        </w:rPr>
      </w:pPr>
    </w:p>
    <w:p w14:paraId="1E8ECCFE" w14:textId="77777777" w:rsidR="004650B5" w:rsidRPr="00B10E1B" w:rsidRDefault="004650B5" w:rsidP="004650B5">
      <w:pPr>
        <w:jc w:val="center"/>
        <w:rPr>
          <w:rFonts w:ascii="Times New Roman" w:eastAsia="Calibri" w:hAnsi="Times New Roman"/>
          <w:b/>
          <w:bCs/>
          <w:szCs w:val="24"/>
        </w:rPr>
      </w:pPr>
    </w:p>
    <w:p w14:paraId="63D9B719" w14:textId="77777777" w:rsidR="00C64F83" w:rsidRPr="00C64F83" w:rsidRDefault="00C64F83" w:rsidP="00635405">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563D7D3A"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6C413A">
        <w:rPr>
          <w:rStyle w:val="Forte"/>
          <w:rFonts w:ascii="Times New Roman" w:hAnsi="Times New Roman" w:cs="Times New Roman"/>
        </w:rPr>
        <w:t>0</w:t>
      </w:r>
      <w:r w:rsidR="004650B5">
        <w:rPr>
          <w:rStyle w:val="Forte"/>
          <w:rFonts w:ascii="Times New Roman" w:hAnsi="Times New Roman" w:cs="Times New Roman"/>
        </w:rPr>
        <w:t>41</w:t>
      </w:r>
      <w:r w:rsidRPr="006C413A">
        <w:rPr>
          <w:rStyle w:val="Forte"/>
          <w:rFonts w:ascii="Times New Roman" w:hAnsi="Times New Roman" w:cs="Times New Roman"/>
        </w:rPr>
        <w:t xml:space="preserve">/2024, do Município de São Gabriel do Oeste MS, Processo Administrativo n.º </w:t>
      </w:r>
      <w:r w:rsidR="004650B5">
        <w:rPr>
          <w:rFonts w:ascii="Times New Roman" w:hAnsi="Times New Roman" w:cs="Times New Roman"/>
          <w:b/>
          <w:bCs/>
        </w:rPr>
        <w:t>4</w:t>
      </w:r>
      <w:r w:rsidR="00807E4B">
        <w:rPr>
          <w:rFonts w:ascii="Times New Roman" w:hAnsi="Times New Roman" w:cs="Times New Roman"/>
          <w:b/>
          <w:bCs/>
        </w:rPr>
        <w:t>0</w:t>
      </w:r>
      <w:r w:rsidR="004650B5">
        <w:rPr>
          <w:rFonts w:ascii="Times New Roman" w:hAnsi="Times New Roman" w:cs="Times New Roman"/>
          <w:b/>
          <w:bCs/>
        </w:rPr>
        <w:t>507</w:t>
      </w:r>
      <w:r w:rsidRPr="006C413A">
        <w:rPr>
          <w:rStyle w:val="Forte"/>
          <w:rFonts w:ascii="Times New Roman" w:hAnsi="Times New Roman" w:cs="Times New Roman"/>
        </w:rPr>
        <w:t>/2024</w:t>
      </w:r>
      <w:r w:rsidRPr="00C64F83">
        <w:rPr>
          <w:rStyle w:val="Forte"/>
          <w:rFonts w:ascii="Times New Roman" w:hAnsi="Times New Roman" w:cs="Times New Roman"/>
        </w:rPr>
        <w:t xml:space="preserve">,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w:t>
      </w:r>
      <w:r w:rsidRPr="00C64F83">
        <w:rPr>
          <w:rFonts w:ascii="Times New Roman" w:hAnsi="Times New Roman" w:cs="Times New Roman"/>
        </w:rPr>
        <w:lastRenderedPageBreak/>
        <w:t>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4"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5"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6"/>
  </w:num>
  <w:num w:numId="2" w16cid:durableId="1762406001">
    <w:abstractNumId w:val="12"/>
  </w:num>
  <w:num w:numId="3" w16cid:durableId="856777146">
    <w:abstractNumId w:val="36"/>
  </w:num>
  <w:num w:numId="4" w16cid:durableId="866215766">
    <w:abstractNumId w:val="25"/>
  </w:num>
  <w:num w:numId="5" w16cid:durableId="519466506">
    <w:abstractNumId w:val="7"/>
  </w:num>
  <w:num w:numId="6" w16cid:durableId="1042558767">
    <w:abstractNumId w:val="34"/>
  </w:num>
  <w:num w:numId="7" w16cid:durableId="1229456775">
    <w:abstractNumId w:val="31"/>
  </w:num>
  <w:num w:numId="8" w16cid:durableId="1095440926">
    <w:abstractNumId w:val="28"/>
  </w:num>
  <w:num w:numId="9" w16cid:durableId="96338307">
    <w:abstractNumId w:val="15"/>
  </w:num>
  <w:num w:numId="10" w16cid:durableId="539250452">
    <w:abstractNumId w:val="23"/>
  </w:num>
  <w:num w:numId="11" w16cid:durableId="1591622626">
    <w:abstractNumId w:val="44"/>
  </w:num>
  <w:num w:numId="12" w16cid:durableId="1662852137">
    <w:abstractNumId w:val="18"/>
  </w:num>
  <w:num w:numId="13" w16cid:durableId="1054239385">
    <w:abstractNumId w:val="39"/>
  </w:num>
  <w:num w:numId="14" w16cid:durableId="2109109967">
    <w:abstractNumId w:val="33"/>
  </w:num>
  <w:num w:numId="15" w16cid:durableId="2036037513">
    <w:abstractNumId w:val="24"/>
  </w:num>
  <w:num w:numId="16" w16cid:durableId="708727958">
    <w:abstractNumId w:val="19"/>
  </w:num>
  <w:num w:numId="17" w16cid:durableId="1163545730">
    <w:abstractNumId w:val="1"/>
  </w:num>
  <w:num w:numId="18" w16cid:durableId="11360256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9"/>
  </w:num>
  <w:num w:numId="20" w16cid:durableId="738986198">
    <w:abstractNumId w:val="0"/>
  </w:num>
  <w:num w:numId="21" w16cid:durableId="280037943">
    <w:abstractNumId w:val="14"/>
  </w:num>
  <w:num w:numId="22" w16cid:durableId="1567911219">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20"/>
  </w:num>
  <w:num w:numId="25" w16cid:durableId="2089616063">
    <w:abstractNumId w:val="32"/>
  </w:num>
  <w:num w:numId="26" w16cid:durableId="1155416380">
    <w:abstractNumId w:val="41"/>
  </w:num>
  <w:num w:numId="27" w16cid:durableId="674454185">
    <w:abstractNumId w:val="40"/>
  </w:num>
  <w:num w:numId="28" w16cid:durableId="870610092">
    <w:abstractNumId w:val="30"/>
  </w:num>
  <w:num w:numId="29" w16cid:durableId="230316977">
    <w:abstractNumId w:val="11"/>
  </w:num>
  <w:num w:numId="30" w16cid:durableId="1947999617">
    <w:abstractNumId w:val="5"/>
  </w:num>
  <w:num w:numId="31" w16cid:durableId="813064373">
    <w:abstractNumId w:val="9"/>
  </w:num>
  <w:num w:numId="32" w16cid:durableId="356663939">
    <w:abstractNumId w:val="10"/>
  </w:num>
  <w:num w:numId="33" w16cid:durableId="986013534">
    <w:abstractNumId w:val="35"/>
  </w:num>
  <w:num w:numId="34" w16cid:durableId="1249121918">
    <w:abstractNumId w:val="3"/>
  </w:num>
  <w:num w:numId="35" w16cid:durableId="1499804022">
    <w:abstractNumId w:val="21"/>
  </w:num>
  <w:num w:numId="36" w16cid:durableId="1559974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7"/>
  </w:num>
  <w:num w:numId="38" w16cid:durableId="692650659">
    <w:abstractNumId w:val="38"/>
  </w:num>
  <w:num w:numId="39" w16cid:durableId="6947559">
    <w:abstractNumId w:val="26"/>
  </w:num>
  <w:num w:numId="40" w16cid:durableId="1281108946">
    <w:abstractNumId w:val="42"/>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6"/>
  </w:num>
  <w:num w:numId="43" w16cid:durableId="1917781894">
    <w:abstractNumId w:val="22"/>
  </w:num>
  <w:num w:numId="44" w16cid:durableId="780534824">
    <w:abstractNumId w:val="45"/>
  </w:num>
  <w:num w:numId="45" w16cid:durableId="678822262">
    <w:abstractNumId w:val="16"/>
  </w:num>
  <w:num w:numId="46" w16cid:durableId="652560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3"/>
  </w:num>
  <w:num w:numId="49" w16cid:durableId="526796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2D0B"/>
    <w:rsid w:val="000079EF"/>
    <w:rsid w:val="00017453"/>
    <w:rsid w:val="00021FED"/>
    <w:rsid w:val="000229BC"/>
    <w:rsid w:val="0003087E"/>
    <w:rsid w:val="00036C1C"/>
    <w:rsid w:val="00043129"/>
    <w:rsid w:val="000447E3"/>
    <w:rsid w:val="00064F67"/>
    <w:rsid w:val="000952A5"/>
    <w:rsid w:val="000A0152"/>
    <w:rsid w:val="000A030A"/>
    <w:rsid w:val="000B2EB9"/>
    <w:rsid w:val="000B2F9B"/>
    <w:rsid w:val="000C183B"/>
    <w:rsid w:val="000C5FA1"/>
    <w:rsid w:val="000D4533"/>
    <w:rsid w:val="000D4A60"/>
    <w:rsid w:val="000D56DF"/>
    <w:rsid w:val="000D598C"/>
    <w:rsid w:val="000E77B2"/>
    <w:rsid w:val="000F6C26"/>
    <w:rsid w:val="000F7A07"/>
    <w:rsid w:val="00106D8B"/>
    <w:rsid w:val="001258EA"/>
    <w:rsid w:val="00134263"/>
    <w:rsid w:val="00150D3C"/>
    <w:rsid w:val="00152C52"/>
    <w:rsid w:val="001613E4"/>
    <w:rsid w:val="001630FB"/>
    <w:rsid w:val="001734AE"/>
    <w:rsid w:val="0019253E"/>
    <w:rsid w:val="001A639E"/>
    <w:rsid w:val="001B7A17"/>
    <w:rsid w:val="001C45E8"/>
    <w:rsid w:val="001D0B66"/>
    <w:rsid w:val="001D1EC7"/>
    <w:rsid w:val="001E463E"/>
    <w:rsid w:val="001F5056"/>
    <w:rsid w:val="00206990"/>
    <w:rsid w:val="00217A09"/>
    <w:rsid w:val="00220960"/>
    <w:rsid w:val="002272E9"/>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E3CBA"/>
    <w:rsid w:val="002F71C0"/>
    <w:rsid w:val="00301E89"/>
    <w:rsid w:val="0030732C"/>
    <w:rsid w:val="00310522"/>
    <w:rsid w:val="00317478"/>
    <w:rsid w:val="003309A5"/>
    <w:rsid w:val="003521C1"/>
    <w:rsid w:val="00367639"/>
    <w:rsid w:val="003707B5"/>
    <w:rsid w:val="0037167F"/>
    <w:rsid w:val="00371E04"/>
    <w:rsid w:val="003729C2"/>
    <w:rsid w:val="0037661D"/>
    <w:rsid w:val="00376F8C"/>
    <w:rsid w:val="003A10C2"/>
    <w:rsid w:val="003B0E20"/>
    <w:rsid w:val="003C50E8"/>
    <w:rsid w:val="003D117C"/>
    <w:rsid w:val="003D32B0"/>
    <w:rsid w:val="003E50A9"/>
    <w:rsid w:val="003E59A3"/>
    <w:rsid w:val="00411448"/>
    <w:rsid w:val="00437DC4"/>
    <w:rsid w:val="0044075B"/>
    <w:rsid w:val="004427F8"/>
    <w:rsid w:val="004430DF"/>
    <w:rsid w:val="004463F2"/>
    <w:rsid w:val="00447326"/>
    <w:rsid w:val="0045606C"/>
    <w:rsid w:val="004650B5"/>
    <w:rsid w:val="00491E1D"/>
    <w:rsid w:val="004A164E"/>
    <w:rsid w:val="004C591B"/>
    <w:rsid w:val="004C7B15"/>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6562"/>
    <w:rsid w:val="006129F6"/>
    <w:rsid w:val="00614946"/>
    <w:rsid w:val="006162D5"/>
    <w:rsid w:val="006164B4"/>
    <w:rsid w:val="00635405"/>
    <w:rsid w:val="0063717A"/>
    <w:rsid w:val="00637920"/>
    <w:rsid w:val="00637C9B"/>
    <w:rsid w:val="00653B36"/>
    <w:rsid w:val="00654972"/>
    <w:rsid w:val="00661DC2"/>
    <w:rsid w:val="00681593"/>
    <w:rsid w:val="006B17A5"/>
    <w:rsid w:val="006B2287"/>
    <w:rsid w:val="006C413A"/>
    <w:rsid w:val="006D6966"/>
    <w:rsid w:val="006E1793"/>
    <w:rsid w:val="006F69E2"/>
    <w:rsid w:val="006F7488"/>
    <w:rsid w:val="006F7BE4"/>
    <w:rsid w:val="00717EF5"/>
    <w:rsid w:val="007217A3"/>
    <w:rsid w:val="0074052A"/>
    <w:rsid w:val="0074794D"/>
    <w:rsid w:val="007502A5"/>
    <w:rsid w:val="00767B6A"/>
    <w:rsid w:val="00772F09"/>
    <w:rsid w:val="00774691"/>
    <w:rsid w:val="007776C0"/>
    <w:rsid w:val="007869D7"/>
    <w:rsid w:val="007934F2"/>
    <w:rsid w:val="007A3E5A"/>
    <w:rsid w:val="007B1391"/>
    <w:rsid w:val="007B51D7"/>
    <w:rsid w:val="007B70BE"/>
    <w:rsid w:val="007E38AD"/>
    <w:rsid w:val="00801390"/>
    <w:rsid w:val="00807E4B"/>
    <w:rsid w:val="00814D9E"/>
    <w:rsid w:val="00826160"/>
    <w:rsid w:val="00826B60"/>
    <w:rsid w:val="008315E1"/>
    <w:rsid w:val="00832193"/>
    <w:rsid w:val="00837E27"/>
    <w:rsid w:val="00861059"/>
    <w:rsid w:val="00871996"/>
    <w:rsid w:val="00882281"/>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90242"/>
    <w:rsid w:val="0099216E"/>
    <w:rsid w:val="00992EF1"/>
    <w:rsid w:val="009A4983"/>
    <w:rsid w:val="009D38B5"/>
    <w:rsid w:val="009E173D"/>
    <w:rsid w:val="00A1030F"/>
    <w:rsid w:val="00A20CB7"/>
    <w:rsid w:val="00A22275"/>
    <w:rsid w:val="00A248F9"/>
    <w:rsid w:val="00A30B1A"/>
    <w:rsid w:val="00A52F19"/>
    <w:rsid w:val="00A55185"/>
    <w:rsid w:val="00A6406A"/>
    <w:rsid w:val="00A77091"/>
    <w:rsid w:val="00AB471A"/>
    <w:rsid w:val="00AC7507"/>
    <w:rsid w:val="00AE3277"/>
    <w:rsid w:val="00AE4555"/>
    <w:rsid w:val="00AF38F4"/>
    <w:rsid w:val="00B01DD8"/>
    <w:rsid w:val="00B109AF"/>
    <w:rsid w:val="00B145B9"/>
    <w:rsid w:val="00B277ED"/>
    <w:rsid w:val="00B3282E"/>
    <w:rsid w:val="00B4517E"/>
    <w:rsid w:val="00B67E65"/>
    <w:rsid w:val="00B753AA"/>
    <w:rsid w:val="00B82167"/>
    <w:rsid w:val="00BA30CE"/>
    <w:rsid w:val="00BA3A20"/>
    <w:rsid w:val="00BB2DC9"/>
    <w:rsid w:val="00BB7226"/>
    <w:rsid w:val="00C00495"/>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27A47"/>
    <w:rsid w:val="00D446CB"/>
    <w:rsid w:val="00D55808"/>
    <w:rsid w:val="00D56336"/>
    <w:rsid w:val="00D6380C"/>
    <w:rsid w:val="00D63E5F"/>
    <w:rsid w:val="00D644E7"/>
    <w:rsid w:val="00D8014F"/>
    <w:rsid w:val="00D80AA9"/>
    <w:rsid w:val="00D828F3"/>
    <w:rsid w:val="00D95EC6"/>
    <w:rsid w:val="00D96CB0"/>
    <w:rsid w:val="00DA2CAC"/>
    <w:rsid w:val="00DC1E1F"/>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721C1"/>
    <w:rsid w:val="00E73686"/>
    <w:rsid w:val="00E83C94"/>
    <w:rsid w:val="00E85252"/>
    <w:rsid w:val="00E8567C"/>
    <w:rsid w:val="00E91908"/>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84688"/>
    <w:rsid w:val="00F955E5"/>
    <w:rsid w:val="00FB2B80"/>
    <w:rsid w:val="00FE0827"/>
    <w:rsid w:val="00FF0C00"/>
    <w:rsid w:val="00FF1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11223</Words>
  <Characters>60607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7</cp:revision>
  <cp:lastPrinted>2024-08-14T18:06:00Z</cp:lastPrinted>
  <dcterms:created xsi:type="dcterms:W3CDTF">2024-11-26T18:01:00Z</dcterms:created>
  <dcterms:modified xsi:type="dcterms:W3CDTF">2024-11-28T17:10:00Z</dcterms:modified>
</cp:coreProperties>
</file>